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2ED" w:rsidRDefault="00CA22ED" w:rsidP="00545C2B">
      <w:pPr>
        <w:autoSpaceDE w:val="0"/>
        <w:autoSpaceDN w:val="0"/>
        <w:adjustRightInd w:val="0"/>
        <w:spacing w:after="0"/>
        <w:rPr>
          <w:rFonts w:ascii="Comic Sans MS" w:hAnsi="Comic Sans MS" w:cs="Comic Sans MS"/>
          <w:b/>
          <w:sz w:val="28"/>
          <w:szCs w:val="28"/>
        </w:rPr>
      </w:pPr>
    </w:p>
    <w:p w:rsidR="005B5F5F" w:rsidRPr="00A17F5F" w:rsidRDefault="005B5F5F" w:rsidP="005B5F5F">
      <w:pPr>
        <w:rPr>
          <w:rFonts w:ascii="Arial" w:hAnsi="Arial" w:cs="Arial"/>
          <w:sz w:val="40"/>
          <w:szCs w:val="40"/>
        </w:rPr>
      </w:pPr>
    </w:p>
    <w:p w:rsidR="005B5F5F" w:rsidRDefault="005B5F5F" w:rsidP="005B5F5F"/>
    <w:p w:rsidR="005B5F5F" w:rsidRDefault="005B5F5F" w:rsidP="005B5F5F">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3656C5C6" wp14:editId="39EE04F0">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F5F" w:rsidRDefault="005B5F5F" w:rsidP="005B5F5F">
      <w:pPr>
        <w:pStyle w:val="NoSpacing"/>
        <w:spacing w:before="480"/>
        <w:jc w:val="center"/>
        <w:rPr>
          <w:rFonts w:ascii="Calibri Light" w:hAnsi="Calibri Light"/>
          <w:caps/>
          <w:sz w:val="72"/>
          <w:szCs w:val="72"/>
        </w:rPr>
      </w:pPr>
    </w:p>
    <w:p w:rsidR="005B5F5F" w:rsidRDefault="005B5F5F" w:rsidP="005B5F5F">
      <w:pPr>
        <w:pStyle w:val="NoSpacing"/>
        <w:spacing w:before="480"/>
        <w:jc w:val="center"/>
        <w:rPr>
          <w:rFonts w:ascii="Calibri Light" w:hAnsi="Calibri Light"/>
          <w:caps/>
          <w:sz w:val="72"/>
          <w:szCs w:val="72"/>
        </w:rPr>
      </w:pPr>
    </w:p>
    <w:p w:rsidR="005B5F5F" w:rsidRDefault="005B5F5F" w:rsidP="005B5F5F">
      <w:pPr>
        <w:pStyle w:val="NoSpacing"/>
        <w:spacing w:before="480"/>
        <w:jc w:val="center"/>
        <w:rPr>
          <w:rFonts w:ascii="Calibri Light" w:hAnsi="Calibri Light"/>
          <w:caps/>
          <w:sz w:val="72"/>
          <w:szCs w:val="72"/>
        </w:rPr>
      </w:pPr>
    </w:p>
    <w:p w:rsidR="005B5F5F" w:rsidRDefault="005B5F5F" w:rsidP="005B5F5F">
      <w:pPr>
        <w:pStyle w:val="NoSpacing"/>
        <w:spacing w:before="480"/>
        <w:jc w:val="center"/>
        <w:rPr>
          <w:color w:val="4472C4"/>
        </w:rPr>
      </w:pPr>
      <w:r>
        <w:rPr>
          <w:rFonts w:ascii="Calibri Light" w:hAnsi="Calibri Light"/>
          <w:caps/>
          <w:sz w:val="72"/>
          <w:szCs w:val="72"/>
        </w:rPr>
        <w:t>Welsh POLICY</w:t>
      </w:r>
    </w:p>
    <w:p w:rsidR="005B5F5F" w:rsidRDefault="005B5F5F" w:rsidP="005B5F5F">
      <w:pPr>
        <w:pStyle w:val="NoSpacing"/>
        <w:spacing w:before="480"/>
        <w:rPr>
          <w:color w:val="4472C4"/>
        </w:rPr>
      </w:pPr>
    </w:p>
    <w:p w:rsidR="005B5F5F" w:rsidRDefault="005B5F5F" w:rsidP="005B5F5F">
      <w:pPr>
        <w:pStyle w:val="NoSpacing"/>
        <w:spacing w:before="480"/>
        <w:rPr>
          <w:color w:val="4472C4"/>
        </w:rPr>
      </w:pPr>
    </w:p>
    <w:p w:rsidR="005B5F5F" w:rsidRDefault="005B5F5F" w:rsidP="005B5F5F">
      <w:pPr>
        <w:pStyle w:val="NoSpacing"/>
        <w:spacing w:before="480"/>
        <w:rPr>
          <w:color w:val="4472C4"/>
        </w:rPr>
      </w:pPr>
    </w:p>
    <w:p w:rsidR="005B5F5F" w:rsidRDefault="005B5F5F" w:rsidP="005B5F5F">
      <w:pPr>
        <w:rPr>
          <w:rFonts w:ascii="Arial" w:hAnsi="Arial" w:cs="Arial"/>
          <w:sz w:val="40"/>
          <w:szCs w:val="40"/>
        </w:rPr>
      </w:pPr>
    </w:p>
    <w:p w:rsidR="005B5F5F" w:rsidRDefault="005B5F5F" w:rsidP="005B5F5F">
      <w:pPr>
        <w:rPr>
          <w:rFonts w:ascii="Arial" w:hAnsi="Arial" w:cs="Arial"/>
          <w:sz w:val="40"/>
          <w:szCs w:val="40"/>
        </w:rPr>
      </w:pPr>
    </w:p>
    <w:p w:rsidR="005B5F5F" w:rsidRDefault="005B5F5F" w:rsidP="005B5F5F">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p>
    <w:p w:rsidR="005B5F5F" w:rsidRDefault="005B5F5F" w:rsidP="005B5F5F">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April 2016</w:t>
      </w:r>
    </w:p>
    <w:p w:rsidR="005B5F5F" w:rsidRPr="00A17F5F" w:rsidRDefault="005B5F5F" w:rsidP="005B5F5F">
      <w:pPr>
        <w:rPr>
          <w:rFonts w:ascii="Arial" w:hAnsi="Arial" w:cs="Arial"/>
          <w:sz w:val="40"/>
          <w:szCs w:val="40"/>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November 2018</w:t>
      </w:r>
    </w:p>
    <w:p w:rsidR="00CA22ED" w:rsidRPr="006C4F15" w:rsidRDefault="00CA22ED" w:rsidP="00CA22ED">
      <w:pPr>
        <w:pStyle w:val="PlainText"/>
        <w:jc w:val="center"/>
        <w:rPr>
          <w:rFonts w:ascii="Arial" w:eastAsia="MS Mincho" w:hAnsi="Arial" w:cs="Arial"/>
          <w:b/>
          <w:bCs/>
          <w:color w:val="76923C"/>
          <w:sz w:val="48"/>
        </w:rPr>
      </w:pPr>
    </w:p>
    <w:p w:rsidR="00CA22ED" w:rsidRPr="006C4F15" w:rsidRDefault="00CA22ED" w:rsidP="00CA22ED">
      <w:pPr>
        <w:pStyle w:val="PlainText"/>
        <w:rPr>
          <w:rFonts w:eastAsia="MS Mincho"/>
          <w:color w:val="76923C"/>
        </w:rPr>
      </w:pPr>
    </w:p>
    <w:p w:rsidR="00CA22ED" w:rsidRDefault="00CA22ED" w:rsidP="00CA22ED">
      <w:pPr>
        <w:pStyle w:val="Default"/>
        <w:rPr>
          <w:sz w:val="22"/>
          <w:szCs w:val="22"/>
        </w:rPr>
      </w:pPr>
      <w:r>
        <w:lastRenderedPageBreak/>
        <w:t xml:space="preserve"> </w:t>
      </w:r>
    </w:p>
    <w:p w:rsidR="005B5F5F" w:rsidRDefault="00746374" w:rsidP="005B5F5F">
      <w:pPr>
        <w:autoSpaceDE w:val="0"/>
        <w:autoSpaceDN w:val="0"/>
        <w:adjustRightInd w:val="0"/>
        <w:spacing w:after="0"/>
        <w:jc w:val="center"/>
        <w:rPr>
          <w:rFonts w:ascii="Comic Sans MS" w:hAnsi="Comic Sans MS" w:cs="Comic Sans MS"/>
          <w:b/>
          <w:sz w:val="28"/>
          <w:szCs w:val="28"/>
        </w:rPr>
      </w:pPr>
      <w:proofErr w:type="spellStart"/>
      <w:r>
        <w:rPr>
          <w:rFonts w:ascii="Comic Sans MS" w:hAnsi="Comic Sans MS" w:cs="Comic Sans MS"/>
          <w:b/>
          <w:sz w:val="28"/>
          <w:szCs w:val="28"/>
        </w:rPr>
        <w:t>Ysgol</w:t>
      </w:r>
      <w:proofErr w:type="spellEnd"/>
      <w:r>
        <w:rPr>
          <w:rFonts w:ascii="Comic Sans MS" w:hAnsi="Comic Sans MS" w:cs="Comic Sans MS"/>
          <w:b/>
          <w:sz w:val="28"/>
          <w:szCs w:val="28"/>
        </w:rPr>
        <w:t xml:space="preserve"> </w:t>
      </w:r>
      <w:proofErr w:type="spellStart"/>
      <w:r>
        <w:rPr>
          <w:rFonts w:ascii="Comic Sans MS" w:hAnsi="Comic Sans MS" w:cs="Comic Sans MS"/>
          <w:b/>
          <w:sz w:val="28"/>
          <w:szCs w:val="28"/>
        </w:rPr>
        <w:t>Gymraeg</w:t>
      </w:r>
      <w:proofErr w:type="spellEnd"/>
      <w:r>
        <w:rPr>
          <w:rFonts w:ascii="Comic Sans MS" w:hAnsi="Comic Sans MS" w:cs="Comic Sans MS"/>
          <w:b/>
          <w:sz w:val="28"/>
          <w:szCs w:val="28"/>
        </w:rPr>
        <w:t xml:space="preserve"> </w:t>
      </w:r>
      <w:proofErr w:type="spellStart"/>
      <w:r>
        <w:rPr>
          <w:rFonts w:ascii="Comic Sans MS" w:hAnsi="Comic Sans MS" w:cs="Comic Sans MS"/>
          <w:b/>
          <w:sz w:val="28"/>
          <w:szCs w:val="28"/>
        </w:rPr>
        <w:t>Llundain</w:t>
      </w:r>
      <w:proofErr w:type="spellEnd"/>
      <w:r>
        <w:rPr>
          <w:rFonts w:ascii="Comic Sans MS" w:hAnsi="Comic Sans MS" w:cs="Comic Sans MS"/>
          <w:b/>
          <w:sz w:val="28"/>
          <w:szCs w:val="28"/>
        </w:rPr>
        <w:t xml:space="preserve"> </w:t>
      </w:r>
    </w:p>
    <w:p w:rsidR="004C6BF6" w:rsidRPr="00AA02B1" w:rsidRDefault="00746374" w:rsidP="005B5F5F">
      <w:pPr>
        <w:autoSpaceDE w:val="0"/>
        <w:autoSpaceDN w:val="0"/>
        <w:adjustRightInd w:val="0"/>
        <w:spacing w:after="0"/>
        <w:jc w:val="center"/>
        <w:rPr>
          <w:rFonts w:ascii="Comic Sans MS" w:hAnsi="Comic Sans MS" w:cs="Comic Sans MS"/>
          <w:b/>
          <w:sz w:val="28"/>
          <w:szCs w:val="28"/>
        </w:rPr>
      </w:pPr>
      <w:r>
        <w:rPr>
          <w:rFonts w:ascii="Comic Sans MS" w:hAnsi="Comic Sans MS" w:cs="Comic Sans MS"/>
          <w:b/>
          <w:sz w:val="28"/>
          <w:szCs w:val="28"/>
        </w:rPr>
        <w:t xml:space="preserve"> London Welsh</w:t>
      </w:r>
      <w:r w:rsidR="004C6BF6" w:rsidRPr="00AA02B1">
        <w:rPr>
          <w:rFonts w:ascii="Comic Sans MS" w:hAnsi="Comic Sans MS" w:cs="Comic Sans MS"/>
          <w:b/>
          <w:sz w:val="28"/>
          <w:szCs w:val="28"/>
        </w:rPr>
        <w:t xml:space="preserve"> School</w:t>
      </w:r>
      <w:bookmarkStart w:id="0" w:name="_GoBack"/>
      <w:bookmarkEnd w:id="0"/>
    </w:p>
    <w:p w:rsidR="004C6BF6" w:rsidRPr="00AA02B1" w:rsidRDefault="004C6BF6" w:rsidP="00545C2B">
      <w:pPr>
        <w:autoSpaceDE w:val="0"/>
        <w:autoSpaceDN w:val="0"/>
        <w:adjustRightInd w:val="0"/>
        <w:spacing w:after="0"/>
        <w:rPr>
          <w:rFonts w:ascii="Comic Sans MS" w:hAnsi="Comic Sans MS" w:cs="Comic Sans MS"/>
          <w:b/>
          <w:sz w:val="28"/>
          <w:szCs w:val="28"/>
        </w:rPr>
      </w:pPr>
    </w:p>
    <w:p w:rsidR="004C6BF6" w:rsidRPr="00AA02B1" w:rsidRDefault="004E6B81" w:rsidP="00545C2B">
      <w:pPr>
        <w:autoSpaceDE w:val="0"/>
        <w:autoSpaceDN w:val="0"/>
        <w:adjustRightInd w:val="0"/>
        <w:spacing w:after="0"/>
        <w:rPr>
          <w:rFonts w:ascii="Comic Sans MS" w:hAnsi="Comic Sans MS" w:cs="Comic Sans MS"/>
          <w:b/>
          <w:sz w:val="28"/>
          <w:szCs w:val="28"/>
        </w:rPr>
      </w:pPr>
      <w:r>
        <w:rPr>
          <w:rFonts w:ascii="Comic Sans MS" w:hAnsi="Comic Sans MS" w:cs="Comic Sans MS"/>
          <w:b/>
          <w:sz w:val="28"/>
          <w:szCs w:val="28"/>
        </w:rPr>
        <w:t>Welsh</w:t>
      </w:r>
      <w:r w:rsidR="004C6BF6" w:rsidRPr="00AA02B1">
        <w:rPr>
          <w:rFonts w:ascii="Comic Sans MS" w:hAnsi="Comic Sans MS" w:cs="Comic Sans MS"/>
          <w:b/>
          <w:sz w:val="28"/>
          <w:szCs w:val="28"/>
        </w:rPr>
        <w:t xml:space="preserve"> Policy</w:t>
      </w:r>
    </w:p>
    <w:p w:rsidR="004C6BF6" w:rsidRDefault="004C6BF6" w:rsidP="00545C2B">
      <w:pPr>
        <w:autoSpaceDE w:val="0"/>
        <w:autoSpaceDN w:val="0"/>
        <w:adjustRightInd w:val="0"/>
        <w:spacing w:after="0"/>
        <w:rPr>
          <w:rFonts w:ascii="Comic Sans MS" w:hAnsi="Comic Sans MS" w:cs="Comic Sans MS"/>
          <w:sz w:val="22"/>
          <w:szCs w:val="22"/>
        </w:rPr>
      </w:pPr>
    </w:p>
    <w:p w:rsidR="00545C2B" w:rsidRDefault="00746374"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At </w:t>
      </w:r>
      <w:proofErr w:type="spellStart"/>
      <w:r>
        <w:rPr>
          <w:rFonts w:ascii="Comic Sans MS" w:hAnsi="Comic Sans MS" w:cs="Comic Sans MS"/>
          <w:sz w:val="22"/>
          <w:szCs w:val="22"/>
        </w:rPr>
        <w:t>Ysgol</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Gymraeg</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Llundain</w:t>
      </w:r>
      <w:proofErr w:type="spellEnd"/>
      <w:r w:rsidR="00545C2B">
        <w:rPr>
          <w:rFonts w:ascii="Comic Sans MS" w:hAnsi="Comic Sans MS" w:cs="Comic Sans MS"/>
          <w:sz w:val="22"/>
          <w:szCs w:val="22"/>
        </w:rPr>
        <w:t xml:space="preserve"> </w:t>
      </w:r>
      <w:r>
        <w:rPr>
          <w:rFonts w:ascii="Comic Sans MS" w:hAnsi="Comic Sans MS" w:cs="Comic Sans MS"/>
          <w:sz w:val="22"/>
          <w:szCs w:val="22"/>
        </w:rPr>
        <w:t xml:space="preserve">London Welsh </w:t>
      </w:r>
      <w:r w:rsidR="00545C2B">
        <w:rPr>
          <w:rFonts w:ascii="Comic Sans MS" w:hAnsi="Comic Sans MS" w:cs="Comic Sans MS"/>
          <w:sz w:val="22"/>
          <w:szCs w:val="22"/>
        </w:rPr>
        <w:t>School we recognise that Literacy unites the important skills of speaking, listening, reading and writing. We recognise these as life skills, which enable us to make sense of the world.</w:t>
      </w:r>
      <w:r w:rsidR="00C54AA2">
        <w:rPr>
          <w:rFonts w:ascii="Comic Sans MS" w:hAnsi="Comic Sans MS" w:cs="Comic Sans MS"/>
          <w:sz w:val="22"/>
          <w:szCs w:val="22"/>
        </w:rPr>
        <w:t xml:space="preserve"> As the world changes and our children will be required to be able to apply literacy skills in many different areas of both their working and personal lives, we strive to make sure that when they leave </w:t>
      </w:r>
      <w:proofErr w:type="spellStart"/>
      <w:r>
        <w:rPr>
          <w:rFonts w:ascii="Comic Sans MS" w:hAnsi="Comic Sans MS" w:cs="Comic Sans MS"/>
          <w:sz w:val="22"/>
          <w:szCs w:val="22"/>
        </w:rPr>
        <w:t>Ysgol</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Gymraeg</w:t>
      </w:r>
      <w:proofErr w:type="spellEnd"/>
      <w:r>
        <w:rPr>
          <w:rFonts w:ascii="Comic Sans MS" w:hAnsi="Comic Sans MS" w:cs="Comic Sans MS"/>
          <w:sz w:val="22"/>
          <w:szCs w:val="22"/>
        </w:rPr>
        <w:t xml:space="preserve"> </w:t>
      </w:r>
      <w:proofErr w:type="spellStart"/>
      <w:proofErr w:type="gramStart"/>
      <w:r>
        <w:rPr>
          <w:rFonts w:ascii="Comic Sans MS" w:hAnsi="Comic Sans MS" w:cs="Comic Sans MS"/>
          <w:sz w:val="22"/>
          <w:szCs w:val="22"/>
        </w:rPr>
        <w:t>Llundain</w:t>
      </w:r>
      <w:proofErr w:type="spellEnd"/>
      <w:r>
        <w:rPr>
          <w:rFonts w:ascii="Comic Sans MS" w:hAnsi="Comic Sans MS" w:cs="Comic Sans MS"/>
          <w:sz w:val="22"/>
          <w:szCs w:val="22"/>
        </w:rPr>
        <w:t xml:space="preserve"> </w:t>
      </w:r>
      <w:r w:rsidR="00C54AA2">
        <w:rPr>
          <w:rFonts w:ascii="Comic Sans MS" w:hAnsi="Comic Sans MS" w:cs="Comic Sans MS"/>
          <w:sz w:val="22"/>
          <w:szCs w:val="22"/>
        </w:rPr>
        <w:t xml:space="preserve"> we</w:t>
      </w:r>
      <w:proofErr w:type="gramEnd"/>
      <w:r w:rsidR="00C54AA2">
        <w:rPr>
          <w:rFonts w:ascii="Comic Sans MS" w:hAnsi="Comic Sans MS" w:cs="Comic Sans MS"/>
          <w:sz w:val="22"/>
          <w:szCs w:val="22"/>
        </w:rPr>
        <w:t xml:space="preserve"> have given them all the skills</w:t>
      </w:r>
      <w:r w:rsidR="001D136B">
        <w:rPr>
          <w:rFonts w:ascii="Comic Sans MS" w:hAnsi="Comic Sans MS" w:cs="Comic Sans MS"/>
          <w:sz w:val="22"/>
          <w:szCs w:val="22"/>
        </w:rPr>
        <w:t xml:space="preserve"> they will need to be literate</w:t>
      </w:r>
      <w:r w:rsidR="004E6B81">
        <w:rPr>
          <w:rFonts w:ascii="Comic Sans MS" w:hAnsi="Comic Sans MS" w:cs="Comic Sans MS"/>
          <w:sz w:val="22"/>
          <w:szCs w:val="22"/>
        </w:rPr>
        <w:t xml:space="preserve"> in the Welsh language </w:t>
      </w:r>
      <w:r w:rsidR="001D136B">
        <w:rPr>
          <w:rFonts w:ascii="Comic Sans MS" w:hAnsi="Comic Sans MS" w:cs="Comic Sans MS"/>
          <w:sz w:val="22"/>
          <w:szCs w:val="22"/>
        </w:rPr>
        <w:t xml:space="preserve"> and have a</w:t>
      </w:r>
      <w:r w:rsidR="00AB3CE4">
        <w:rPr>
          <w:rFonts w:ascii="Comic Sans MS" w:hAnsi="Comic Sans MS" w:cs="Comic Sans MS"/>
          <w:sz w:val="22"/>
          <w:szCs w:val="22"/>
        </w:rPr>
        <w:t>n</w:t>
      </w:r>
      <w:r w:rsidR="001D136B">
        <w:rPr>
          <w:rFonts w:ascii="Comic Sans MS" w:hAnsi="Comic Sans MS" w:cs="Comic Sans MS"/>
          <w:sz w:val="22"/>
          <w:szCs w:val="22"/>
        </w:rPr>
        <w:t xml:space="preserve"> enjoyment of reading.</w:t>
      </w:r>
    </w:p>
    <w:p w:rsidR="00545C2B" w:rsidRDefault="00545C2B" w:rsidP="00545C2B">
      <w:pPr>
        <w:autoSpaceDE w:val="0"/>
        <w:autoSpaceDN w:val="0"/>
        <w:adjustRightInd w:val="0"/>
        <w:spacing w:after="0"/>
        <w:rPr>
          <w:rFonts w:ascii="Comic Sans MS" w:hAnsi="Comic Sans MS" w:cs="Comic Sans MS"/>
          <w:b/>
          <w:bC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31329E" w:rsidRDefault="00545C2B" w:rsidP="004E6B81">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We aim for all children to become confident critical speakers, listeners, readers and writers with a capacity to express themselves through a variety of different literary activities.</w:t>
      </w:r>
      <w:r w:rsidR="00DB3190">
        <w:rPr>
          <w:rFonts w:ascii="Comic Sans MS" w:hAnsi="Comic Sans MS" w:cs="Comic Sans MS"/>
          <w:sz w:val="22"/>
          <w:szCs w:val="22"/>
        </w:rPr>
        <w:t xml:space="preserve"> </w:t>
      </w:r>
      <w:r w:rsidR="00C54AA2">
        <w:rPr>
          <w:rFonts w:ascii="Comic Sans MS" w:hAnsi="Comic Sans MS" w:cs="Comic Sans MS"/>
          <w:sz w:val="22"/>
          <w:szCs w:val="22"/>
        </w:rPr>
        <w:t>Pupils are given opportunities to develop their use, knowledge and under</w:t>
      </w:r>
      <w:r w:rsidR="004E6B81">
        <w:rPr>
          <w:rFonts w:ascii="Comic Sans MS" w:hAnsi="Comic Sans MS" w:cs="Comic Sans MS"/>
          <w:sz w:val="22"/>
          <w:szCs w:val="22"/>
        </w:rPr>
        <w:t>standing of spoken and written Welsh</w:t>
      </w:r>
      <w:r w:rsidR="00C54AA2">
        <w:rPr>
          <w:rFonts w:ascii="Comic Sans MS" w:hAnsi="Comic Sans MS" w:cs="Comic Sans MS"/>
          <w:sz w:val="22"/>
          <w:szCs w:val="22"/>
        </w:rPr>
        <w:t xml:space="preserve"> within a broad and balanced curriculum, with opportunities to consolidate and reinforce taught literacy skills. </w:t>
      </w:r>
      <w:r>
        <w:rPr>
          <w:rFonts w:ascii="Comic Sans MS" w:hAnsi="Comic Sans MS" w:cs="Comic Sans MS"/>
          <w:sz w:val="22"/>
          <w:szCs w:val="22"/>
        </w:rPr>
        <w:t xml:space="preserve">Following the </w:t>
      </w:r>
      <w:r w:rsidR="004E6B81">
        <w:rPr>
          <w:rFonts w:ascii="Comic Sans MS" w:hAnsi="Comic Sans MS" w:cs="Comic Sans MS"/>
          <w:sz w:val="22"/>
          <w:szCs w:val="22"/>
        </w:rPr>
        <w:t xml:space="preserve">Welsh National </w:t>
      </w:r>
      <w:proofErr w:type="gramStart"/>
      <w:r w:rsidR="004E6B81">
        <w:rPr>
          <w:rFonts w:ascii="Comic Sans MS" w:hAnsi="Comic Sans MS" w:cs="Comic Sans MS"/>
          <w:sz w:val="22"/>
          <w:szCs w:val="22"/>
        </w:rPr>
        <w:t xml:space="preserve">Curriculum </w:t>
      </w:r>
      <w:r w:rsidR="00C54AA2">
        <w:rPr>
          <w:rFonts w:ascii="Comic Sans MS" w:hAnsi="Comic Sans MS" w:cs="Comic Sans MS"/>
          <w:sz w:val="22"/>
          <w:szCs w:val="22"/>
        </w:rPr>
        <w:t xml:space="preserve"> </w:t>
      </w:r>
      <w:r>
        <w:rPr>
          <w:rFonts w:ascii="Comic Sans MS" w:hAnsi="Comic Sans MS" w:cs="Comic Sans MS"/>
          <w:sz w:val="22"/>
          <w:szCs w:val="22"/>
        </w:rPr>
        <w:t>and</w:t>
      </w:r>
      <w:proofErr w:type="gramEnd"/>
      <w:r>
        <w:rPr>
          <w:rFonts w:ascii="Comic Sans MS" w:hAnsi="Comic Sans MS" w:cs="Comic Sans MS"/>
          <w:sz w:val="22"/>
          <w:szCs w:val="22"/>
        </w:rPr>
        <w:t xml:space="preserve"> the guidance contained within the E</w:t>
      </w:r>
      <w:r w:rsidR="004E6B81">
        <w:rPr>
          <w:rFonts w:ascii="Comic Sans MS" w:hAnsi="Comic Sans MS" w:cs="Comic Sans MS"/>
          <w:sz w:val="22"/>
          <w:szCs w:val="22"/>
        </w:rPr>
        <w:t>arly Years Foundation Phas</w:t>
      </w:r>
      <w:r w:rsidR="00C54AA2">
        <w:rPr>
          <w:rFonts w:ascii="Comic Sans MS" w:hAnsi="Comic Sans MS" w:cs="Comic Sans MS"/>
          <w:sz w:val="22"/>
          <w:szCs w:val="22"/>
        </w:rPr>
        <w:t xml:space="preserve">e Framework </w:t>
      </w:r>
      <w:r>
        <w:rPr>
          <w:rFonts w:ascii="Comic Sans MS" w:hAnsi="Comic Sans MS" w:cs="Comic Sans MS"/>
          <w:sz w:val="22"/>
          <w:szCs w:val="22"/>
        </w:rPr>
        <w:t>our planning will give the children the opportunity to achieve the aims set out by the</w:t>
      </w:r>
      <w:r w:rsidR="004E6B81">
        <w:rPr>
          <w:rFonts w:ascii="Comic Sans MS" w:hAnsi="Comic Sans MS" w:cs="Comic Sans MS"/>
          <w:sz w:val="22"/>
          <w:szCs w:val="22"/>
        </w:rPr>
        <w:t xml:space="preserve">se guidelines </w:t>
      </w:r>
    </w:p>
    <w:p w:rsidR="004E6B81" w:rsidRDefault="004E6B81" w:rsidP="004E6B81">
      <w:pPr>
        <w:autoSpaceDE w:val="0"/>
        <w:autoSpaceDN w:val="0"/>
        <w:adjustRightInd w:val="0"/>
        <w:spacing w:after="0"/>
        <w:rPr>
          <w:rFonts w:ascii="Comic Sans MS" w:hAnsi="Comic Sans MS" w:cs="Comic Sans MS"/>
          <w:sz w:val="22"/>
          <w:szCs w:val="22"/>
        </w:rPr>
      </w:pPr>
    </w:p>
    <w:p w:rsidR="0031329E" w:rsidRDefault="00FA7332"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We have incorporated the </w:t>
      </w:r>
      <w:r w:rsidR="0031329E">
        <w:rPr>
          <w:rFonts w:ascii="Comic Sans MS" w:hAnsi="Comic Sans MS" w:cs="Comic Sans MS"/>
          <w:sz w:val="22"/>
          <w:szCs w:val="22"/>
        </w:rPr>
        <w:t>new</w:t>
      </w:r>
      <w:r w:rsidR="00746374">
        <w:rPr>
          <w:rFonts w:ascii="Comic Sans MS" w:hAnsi="Comic Sans MS" w:cs="Comic Sans MS"/>
          <w:sz w:val="22"/>
          <w:szCs w:val="22"/>
        </w:rPr>
        <w:t xml:space="preserve"> Welsh National Curriculum </w:t>
      </w:r>
      <w:r w:rsidR="0031329E">
        <w:rPr>
          <w:rFonts w:ascii="Comic Sans MS" w:hAnsi="Comic Sans MS" w:cs="Comic Sans MS"/>
          <w:sz w:val="22"/>
          <w:szCs w:val="22"/>
        </w:rPr>
        <w:t xml:space="preserve">aims </w:t>
      </w:r>
      <w:r>
        <w:rPr>
          <w:rFonts w:ascii="Comic Sans MS" w:hAnsi="Comic Sans MS" w:cs="Comic Sans MS"/>
          <w:sz w:val="22"/>
          <w:szCs w:val="22"/>
        </w:rPr>
        <w:t xml:space="preserve">into all of our literacy planning across the school. The new aims </w:t>
      </w:r>
      <w:r w:rsidR="0031329E">
        <w:rPr>
          <w:rFonts w:ascii="Comic Sans MS" w:hAnsi="Comic Sans MS" w:cs="Comic Sans MS"/>
          <w:sz w:val="22"/>
          <w:szCs w:val="22"/>
        </w:rPr>
        <w:t>are:</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read easily, fluently and with good understanding</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develop the habit of reading widely and often, for both pleasure and information</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acquire a wide vocabulary, an understanding of grammar and knowledge of linguistic conventions for reading, writing and spoken language</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appreciate our rich and varied literary heritage</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write clearly, accurately and coherently, adapting their language and style in and for a range of contexts, purposes and audiences</w:t>
      </w:r>
    </w:p>
    <w:p w:rsidR="0031329E" w:rsidRPr="0031329E" w:rsidRDefault="0031329E" w:rsidP="0031329E">
      <w:pPr>
        <w:numPr>
          <w:ilvl w:val="0"/>
          <w:numId w:val="6"/>
        </w:numPr>
        <w:spacing w:before="100" w:beforeAutospacing="1" w:after="100" w:afterAutospacing="1"/>
        <w:rPr>
          <w:rFonts w:ascii="Comic Sans MS" w:eastAsia="Times New Roman" w:hAnsi="Comic Sans MS" w:cs="Times New Roman"/>
          <w:lang w:eastAsia="en-GB"/>
        </w:rPr>
      </w:pPr>
      <w:r w:rsidRPr="0031329E">
        <w:rPr>
          <w:rFonts w:ascii="Comic Sans MS" w:eastAsia="Times New Roman" w:hAnsi="Comic Sans MS" w:cs="Times New Roman"/>
          <w:lang w:eastAsia="en-GB"/>
        </w:rPr>
        <w:t>use discussion in order to learn; they should be able to elaborate and explain clearly their understanding and ideas</w:t>
      </w:r>
    </w:p>
    <w:p w:rsidR="00545C2B" w:rsidRPr="00362A78" w:rsidRDefault="0031329E" w:rsidP="00545C2B">
      <w:pPr>
        <w:numPr>
          <w:ilvl w:val="0"/>
          <w:numId w:val="6"/>
        </w:numPr>
        <w:autoSpaceDE w:val="0"/>
        <w:autoSpaceDN w:val="0"/>
        <w:adjustRightInd w:val="0"/>
        <w:spacing w:before="100" w:beforeAutospacing="1" w:after="0" w:afterAutospacing="1"/>
        <w:rPr>
          <w:rFonts w:ascii="Comic Sans MS" w:hAnsi="Comic Sans MS" w:cs="Comic Sans MS"/>
          <w:sz w:val="22"/>
          <w:szCs w:val="22"/>
        </w:rPr>
      </w:pPr>
      <w:r w:rsidRPr="0031329E">
        <w:rPr>
          <w:rFonts w:ascii="Comic Sans MS" w:eastAsia="Times New Roman" w:hAnsi="Comic Sans MS" w:cs="Times New Roman"/>
          <w:lang w:eastAsia="en-GB"/>
        </w:rPr>
        <w:t>are competent in the arts of speaking and listening, making formal presentations, demonstrating to others and participating in debate</w:t>
      </w:r>
    </w:p>
    <w:p w:rsidR="00545C2B" w:rsidRDefault="00746374"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At </w:t>
      </w:r>
      <w:proofErr w:type="spellStart"/>
      <w:r>
        <w:rPr>
          <w:rFonts w:ascii="Comic Sans MS" w:hAnsi="Comic Sans MS" w:cs="Comic Sans MS"/>
          <w:sz w:val="22"/>
          <w:szCs w:val="22"/>
        </w:rPr>
        <w:t>Ysgol</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Gymraeg</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Llundain</w:t>
      </w:r>
      <w:proofErr w:type="spellEnd"/>
      <w:r w:rsidR="00545C2B">
        <w:rPr>
          <w:rFonts w:ascii="Comic Sans MS" w:hAnsi="Comic Sans MS" w:cs="Comic Sans MS"/>
          <w:sz w:val="22"/>
          <w:szCs w:val="22"/>
        </w:rPr>
        <w:t xml:space="preserve"> we seek to maximise children’s learning across all areas of Literacy and therefore </w:t>
      </w:r>
      <w:r w:rsidR="00DB007F">
        <w:rPr>
          <w:rFonts w:ascii="Comic Sans MS" w:hAnsi="Comic Sans MS" w:cs="Comic Sans MS"/>
          <w:sz w:val="22"/>
          <w:szCs w:val="22"/>
        </w:rPr>
        <w:t xml:space="preserve">we include opportunities for cross-curricular literacy activities. </w:t>
      </w:r>
      <w:r w:rsidR="00545C2B">
        <w:rPr>
          <w:rFonts w:ascii="Comic Sans MS" w:hAnsi="Comic Sans MS" w:cs="Comic Sans MS"/>
          <w:sz w:val="22"/>
          <w:szCs w:val="22"/>
        </w:rPr>
        <w:t xml:space="preserve"> As a school we embrace every opportunity to enable the children to engage in purposeful writing within and beyond the curriculum.</w:t>
      </w:r>
      <w:r w:rsidR="00DB007F">
        <w:rPr>
          <w:rFonts w:ascii="Comic Sans MS" w:hAnsi="Comic Sans MS" w:cs="Comic Sans MS"/>
          <w:sz w:val="22"/>
          <w:szCs w:val="22"/>
        </w:rPr>
        <w:t xml:space="preserve"> Our planning is creative and engages the children with key literacy texts that will excite and engage them in the literacy process. </w:t>
      </w:r>
    </w:p>
    <w:p w:rsidR="005556F3" w:rsidRDefault="005556F3" w:rsidP="00545C2B">
      <w:pPr>
        <w:autoSpaceDE w:val="0"/>
        <w:autoSpaceDN w:val="0"/>
        <w:adjustRightInd w:val="0"/>
        <w:spacing w:after="0"/>
        <w:rPr>
          <w:rFonts w:ascii="Comic Sans MS" w:hAnsi="Comic Sans MS" w:cs="Comic Sans MS"/>
          <w:sz w:val="22"/>
          <w:szCs w:val="22"/>
        </w:rPr>
      </w:pPr>
    </w:p>
    <w:p w:rsidR="005556F3" w:rsidRDefault="005556F3" w:rsidP="005556F3">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All children have opportunities to participate in a range of drama activities which challenge and develop their skills as Speakers and Listeners both within the classroom and as part of their Key Stage activities or whole school performances. These</w:t>
      </w:r>
    </w:p>
    <w:p w:rsidR="005556F3" w:rsidRDefault="005556F3" w:rsidP="005556F3">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activities give the children the opportunities to rehearse, perform and evaluate in small groups, to other classes or to the whole school.</w:t>
      </w:r>
    </w:p>
    <w:p w:rsidR="005556F3" w:rsidRDefault="005556F3"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p>
    <w:p w:rsidR="00545C2B" w:rsidRDefault="00545C2B" w:rsidP="00545C2B">
      <w:pPr>
        <w:autoSpaceDE w:val="0"/>
        <w:autoSpaceDN w:val="0"/>
        <w:adjustRightInd w:val="0"/>
        <w:spacing w:after="0"/>
        <w:jc w:val="center"/>
        <w:rPr>
          <w:rFonts w:ascii="Comic Sans MS" w:hAnsi="Comic Sans MS" w:cs="Comic Sans MS"/>
          <w:b/>
          <w:bCs/>
          <w:sz w:val="22"/>
          <w:szCs w:val="22"/>
        </w:rPr>
      </w:pPr>
      <w:r>
        <w:rPr>
          <w:rFonts w:ascii="Comic Sans MS" w:hAnsi="Comic Sans MS" w:cs="Comic Sans MS"/>
          <w:b/>
          <w:bCs/>
          <w:sz w:val="22"/>
          <w:szCs w:val="22"/>
        </w:rPr>
        <w:t>SPEAKING AND LISTENING</w:t>
      </w: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encourage children to speak confidently to different audiences, using appropriate language and demonstrating an awareness of Standard</w:t>
      </w:r>
      <w:r w:rsidR="004E6B81">
        <w:rPr>
          <w:rFonts w:ascii="Comic Sans MS" w:hAnsi="Comic Sans MS" w:cs="Comic Sans MS"/>
          <w:sz w:val="22"/>
          <w:szCs w:val="22"/>
        </w:rPr>
        <w:t xml:space="preserve"> and regional Welsh, paying attention to the difference within the language from North to South.</w:t>
      </w:r>
    </w:p>
    <w:p w:rsidR="00545C2B" w:rsidRDefault="00545C2B"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encourage children to listen and respond appropriately in a variety of different situations, including pairs, small groups and whole class groups</w:t>
      </w:r>
    </w:p>
    <w:p w:rsidR="00545C2B" w:rsidRDefault="00545C2B"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develop the ability to express ideas clearly, fluently and with purpose</w:t>
      </w:r>
    </w:p>
    <w:p w:rsidR="00545C2B" w:rsidRDefault="00545C2B"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learn to consider a range of opinions, put forward an argument and understand and respect that others may hold different opinions</w:t>
      </w:r>
    </w:p>
    <w:p w:rsidR="00545C2B" w:rsidRDefault="00545C2B"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use discussion and speaking and listening activities as a means of developing understanding and furthering children’s learning across the curriculum</w:t>
      </w:r>
    </w:p>
    <w:p w:rsidR="00545C2B" w:rsidRDefault="00545C2B" w:rsidP="00545C2B">
      <w:pPr>
        <w:autoSpaceDE w:val="0"/>
        <w:autoSpaceDN w:val="0"/>
        <w:adjustRightInd w:val="0"/>
        <w:spacing w:after="0"/>
        <w:rPr>
          <w:rFonts w:ascii="Comic Sans MS" w:hAnsi="Comic Sans MS" w:cs="Comic Sans MS"/>
          <w:sz w:val="22"/>
          <w:szCs w:val="22"/>
        </w:rPr>
      </w:pPr>
    </w:p>
    <w:p w:rsidR="004E6B81" w:rsidRDefault="00545C2B" w:rsidP="004E6B81">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encourage children to evaluate their own Speaking and Listening activities</w:t>
      </w:r>
    </w:p>
    <w:p w:rsidR="004E6B81" w:rsidRDefault="004E6B81" w:rsidP="004E6B81">
      <w:pPr>
        <w:autoSpaceDE w:val="0"/>
        <w:autoSpaceDN w:val="0"/>
        <w:adjustRightInd w:val="0"/>
        <w:spacing w:after="0"/>
        <w:rPr>
          <w:rFonts w:ascii="Comic Sans MS" w:hAnsi="Comic Sans MS" w:cs="Comic Sans MS"/>
          <w:sz w:val="22"/>
          <w:szCs w:val="22"/>
        </w:rPr>
      </w:pPr>
    </w:p>
    <w:p w:rsidR="004E6B81" w:rsidRDefault="004E6B81" w:rsidP="004E6B81">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encourage children to perform in the National Eisteddfod recitals with emphasis on pronouncing words clearly with increasing emphasis.</w:t>
      </w:r>
    </w:p>
    <w:p w:rsidR="004E6B81" w:rsidRDefault="004E6B81" w:rsidP="004E6B81">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p>
    <w:p w:rsidR="00545C2B" w:rsidRDefault="00545C2B" w:rsidP="004C6BF6">
      <w:pPr>
        <w:autoSpaceDE w:val="0"/>
        <w:autoSpaceDN w:val="0"/>
        <w:adjustRightInd w:val="0"/>
        <w:spacing w:after="0"/>
        <w:jc w:val="center"/>
        <w:rPr>
          <w:rFonts w:ascii="Comic Sans MS" w:hAnsi="Comic Sans MS" w:cs="Comic Sans MS"/>
          <w:b/>
          <w:bCs/>
          <w:sz w:val="22"/>
          <w:szCs w:val="22"/>
        </w:rPr>
      </w:pPr>
      <w:r>
        <w:rPr>
          <w:rFonts w:ascii="Comic Sans MS" w:hAnsi="Comic Sans MS" w:cs="Comic Sans MS"/>
          <w:b/>
          <w:bCs/>
          <w:sz w:val="22"/>
          <w:szCs w:val="22"/>
        </w:rPr>
        <w:t>READING</w:t>
      </w: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545C2B" w:rsidRDefault="00545C2B"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To sustain the continuous development of fluent, accurate reading so that children can understand and</w:t>
      </w:r>
      <w:r w:rsidR="00122DE2">
        <w:rPr>
          <w:rFonts w:ascii="Comic Sans MS" w:hAnsi="Comic Sans MS" w:cs="Comic Sans MS"/>
          <w:sz w:val="22"/>
          <w:szCs w:val="22"/>
        </w:rPr>
        <w:t xml:space="preserve"> </w:t>
      </w:r>
      <w:r>
        <w:rPr>
          <w:rFonts w:ascii="Comic Sans MS" w:hAnsi="Comic Sans MS" w:cs="Comic Sans MS"/>
          <w:sz w:val="22"/>
          <w:szCs w:val="22"/>
        </w:rPr>
        <w:t>respond to all types of writing and thus develop independence as readers.</w:t>
      </w:r>
    </w:p>
    <w:p w:rsidR="00122DE2" w:rsidRDefault="00122DE2"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promote enthusiasm, interest and enjoyment in reading and establish good habits of reading for</w:t>
      </w:r>
      <w:r w:rsidR="00122DE2">
        <w:rPr>
          <w:rFonts w:ascii="Comic Sans MS" w:hAnsi="Comic Sans MS" w:cs="Comic Sans MS"/>
          <w:sz w:val="22"/>
          <w:szCs w:val="22"/>
        </w:rPr>
        <w:t xml:space="preserve"> </w:t>
      </w:r>
      <w:r w:rsidR="00C82A71">
        <w:rPr>
          <w:rFonts w:ascii="Comic Sans MS" w:hAnsi="Comic Sans MS" w:cs="Comic Sans MS"/>
          <w:sz w:val="22"/>
          <w:szCs w:val="22"/>
        </w:rPr>
        <w:t xml:space="preserve">both </w:t>
      </w:r>
      <w:r>
        <w:rPr>
          <w:rFonts w:ascii="Comic Sans MS" w:hAnsi="Comic Sans MS" w:cs="Comic Sans MS"/>
          <w:sz w:val="22"/>
          <w:szCs w:val="22"/>
        </w:rPr>
        <w:t>pleasure</w:t>
      </w:r>
      <w:r w:rsidR="00C82A71">
        <w:rPr>
          <w:rFonts w:ascii="Comic Sans MS" w:hAnsi="Comic Sans MS" w:cs="Comic Sans MS"/>
          <w:sz w:val="22"/>
          <w:szCs w:val="22"/>
        </w:rPr>
        <w:t xml:space="preserve"> and information</w:t>
      </w:r>
      <w:r>
        <w:rPr>
          <w:rFonts w:ascii="Comic Sans MS" w:hAnsi="Comic Sans MS" w:cs="Comic Sans MS"/>
          <w:sz w:val="22"/>
          <w:szCs w:val="22"/>
        </w:rPr>
        <w:t>.</w:t>
      </w:r>
    </w:p>
    <w:p w:rsidR="00122DE2" w:rsidRDefault="00122DE2"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introduce children to a wide variety of literature and poetry and develop their understanding of</w:t>
      </w:r>
      <w:r w:rsidR="00122DE2">
        <w:rPr>
          <w:rFonts w:ascii="Comic Sans MS" w:hAnsi="Comic Sans MS" w:cs="Comic Sans MS"/>
          <w:sz w:val="22"/>
          <w:szCs w:val="22"/>
        </w:rPr>
        <w:t xml:space="preserve"> </w:t>
      </w:r>
      <w:r>
        <w:rPr>
          <w:rFonts w:ascii="Comic Sans MS" w:hAnsi="Comic Sans MS" w:cs="Comic Sans MS"/>
          <w:sz w:val="22"/>
          <w:szCs w:val="22"/>
        </w:rPr>
        <w:t>different genres.</w:t>
      </w:r>
    </w:p>
    <w:p w:rsidR="00122DE2" w:rsidRDefault="00122DE2"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develop strategies for reading for information so that children will readily turn to books and ICT</w:t>
      </w:r>
      <w:r w:rsidR="00122DE2">
        <w:rPr>
          <w:rFonts w:ascii="Comic Sans MS" w:hAnsi="Comic Sans MS" w:cs="Comic Sans MS"/>
          <w:sz w:val="22"/>
          <w:szCs w:val="22"/>
        </w:rPr>
        <w:t xml:space="preserve"> </w:t>
      </w:r>
      <w:r>
        <w:rPr>
          <w:rFonts w:ascii="Comic Sans MS" w:hAnsi="Comic Sans MS" w:cs="Comic Sans MS"/>
          <w:sz w:val="22"/>
          <w:szCs w:val="22"/>
        </w:rPr>
        <w:t>based texts as a resource for learning in all areas of the curriculum.</w:t>
      </w:r>
    </w:p>
    <w:p w:rsidR="00122DE2" w:rsidRDefault="00122DE2" w:rsidP="00545C2B">
      <w:pPr>
        <w:autoSpaceDE w:val="0"/>
        <w:autoSpaceDN w:val="0"/>
        <w:adjustRightInd w:val="0"/>
        <w:spacing w:after="0"/>
        <w:rPr>
          <w:rFonts w:ascii="Comic Sans MS" w:hAnsi="Comic Sans MS" w:cs="Comic Sans MS"/>
          <w:sz w:val="22"/>
          <w:szCs w:val="22"/>
        </w:rPr>
      </w:pPr>
    </w:p>
    <w:p w:rsidR="003972D5" w:rsidRDefault="003972D5" w:rsidP="00545C2B">
      <w:pPr>
        <w:autoSpaceDE w:val="0"/>
        <w:autoSpaceDN w:val="0"/>
        <w:adjustRightInd w:val="0"/>
        <w:spacing w:after="0"/>
        <w:rPr>
          <w:rFonts w:ascii="Comic Sans MS" w:hAnsi="Comic Sans MS" w:cs="Comic Sans MS"/>
          <w:b/>
          <w:bCs/>
          <w:sz w:val="22"/>
          <w:szCs w:val="22"/>
        </w:rPr>
      </w:pPr>
    </w:p>
    <w:p w:rsidR="003972D5" w:rsidRDefault="003972D5" w:rsidP="00545C2B">
      <w:pPr>
        <w:autoSpaceDE w:val="0"/>
        <w:autoSpaceDN w:val="0"/>
        <w:adjustRightInd w:val="0"/>
        <w:spacing w:after="0"/>
        <w:rPr>
          <w:rFonts w:ascii="Comic Sans MS" w:hAnsi="Comic Sans MS" w:cs="Comic Sans MS"/>
          <w:b/>
          <w:bCs/>
          <w:sz w:val="22"/>
          <w:szCs w:val="22"/>
        </w:rPr>
      </w:pPr>
    </w:p>
    <w:p w:rsidR="003972D5" w:rsidRDefault="003972D5" w:rsidP="00545C2B">
      <w:pPr>
        <w:autoSpaceDE w:val="0"/>
        <w:autoSpaceDN w:val="0"/>
        <w:adjustRightInd w:val="0"/>
        <w:spacing w:after="0"/>
        <w:rPr>
          <w:rFonts w:ascii="Comic Sans MS" w:hAnsi="Comic Sans MS" w:cs="Comic Sans MS"/>
          <w:b/>
          <w:bC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The reading scheme</w:t>
      </w:r>
    </w:p>
    <w:p w:rsidR="00545C2B" w:rsidRDefault="00545C2B"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Initially, when children enter </w:t>
      </w:r>
      <w:r w:rsidR="00A25F24">
        <w:rPr>
          <w:rFonts w:ascii="Comic Sans MS" w:hAnsi="Comic Sans MS" w:cs="Comic Sans MS"/>
          <w:sz w:val="22"/>
          <w:szCs w:val="22"/>
        </w:rPr>
        <w:t>Foundation Phase</w:t>
      </w:r>
      <w:r w:rsidR="003972D5">
        <w:rPr>
          <w:rFonts w:ascii="Comic Sans MS" w:hAnsi="Comic Sans MS" w:cs="Comic Sans MS"/>
          <w:sz w:val="22"/>
          <w:szCs w:val="22"/>
        </w:rPr>
        <w:t xml:space="preserve"> </w:t>
      </w:r>
      <w:r>
        <w:rPr>
          <w:rFonts w:ascii="Comic Sans MS" w:hAnsi="Comic Sans MS" w:cs="Comic Sans MS"/>
          <w:sz w:val="22"/>
          <w:szCs w:val="22"/>
        </w:rPr>
        <w:t xml:space="preserve">they spend </w:t>
      </w:r>
      <w:r w:rsidR="00A25F24">
        <w:rPr>
          <w:rFonts w:ascii="Comic Sans MS" w:hAnsi="Comic Sans MS" w:cs="Comic Sans MS"/>
          <w:sz w:val="22"/>
          <w:szCs w:val="22"/>
        </w:rPr>
        <w:t xml:space="preserve">time sharing and enjoying texts, handling books correctly and listening to stories, </w:t>
      </w:r>
      <w:r>
        <w:rPr>
          <w:rFonts w:ascii="Comic Sans MS" w:hAnsi="Comic Sans MS" w:cs="Comic Sans MS"/>
          <w:sz w:val="22"/>
          <w:szCs w:val="22"/>
        </w:rPr>
        <w:t>as well as becoming</w:t>
      </w:r>
      <w:r w:rsidR="00122DE2">
        <w:rPr>
          <w:rFonts w:ascii="Comic Sans MS" w:hAnsi="Comic Sans MS" w:cs="Comic Sans MS"/>
          <w:sz w:val="22"/>
          <w:szCs w:val="22"/>
        </w:rPr>
        <w:t xml:space="preserve"> </w:t>
      </w:r>
      <w:r>
        <w:rPr>
          <w:rFonts w:ascii="Comic Sans MS" w:hAnsi="Comic Sans MS" w:cs="Comic Sans MS"/>
          <w:sz w:val="22"/>
          <w:szCs w:val="22"/>
        </w:rPr>
        <w:t xml:space="preserve">acquainted with </w:t>
      </w:r>
      <w:r w:rsidR="00A25F24">
        <w:rPr>
          <w:rFonts w:ascii="Comic Sans MS" w:hAnsi="Comic Sans MS" w:cs="Comic Sans MS"/>
          <w:sz w:val="22"/>
          <w:szCs w:val="22"/>
        </w:rPr>
        <w:t xml:space="preserve">the Welsh </w:t>
      </w:r>
      <w:r>
        <w:rPr>
          <w:rFonts w:ascii="Comic Sans MS" w:hAnsi="Comic Sans MS" w:cs="Comic Sans MS"/>
          <w:sz w:val="22"/>
          <w:szCs w:val="22"/>
        </w:rPr>
        <w:t>letter</w:t>
      </w:r>
      <w:r w:rsidR="00A25F24">
        <w:rPr>
          <w:rFonts w:ascii="Comic Sans MS" w:hAnsi="Comic Sans MS" w:cs="Comic Sans MS"/>
          <w:sz w:val="22"/>
          <w:szCs w:val="22"/>
        </w:rPr>
        <w:t>s</w:t>
      </w:r>
      <w:r w:rsidR="002456AB">
        <w:rPr>
          <w:rFonts w:ascii="Comic Sans MS" w:hAnsi="Comic Sans MS" w:cs="Comic Sans MS"/>
          <w:sz w:val="22"/>
          <w:szCs w:val="22"/>
        </w:rPr>
        <w:t xml:space="preserve"> sounds, using </w:t>
      </w:r>
      <w:proofErr w:type="spellStart"/>
      <w:r w:rsidR="002456AB">
        <w:rPr>
          <w:rFonts w:ascii="Comic Sans MS" w:hAnsi="Comic Sans MS" w:cs="Comic Sans MS"/>
          <w:sz w:val="22"/>
          <w:szCs w:val="22"/>
        </w:rPr>
        <w:t>Tric</w:t>
      </w:r>
      <w:proofErr w:type="spellEnd"/>
      <w:r w:rsidR="002456AB">
        <w:rPr>
          <w:rFonts w:ascii="Comic Sans MS" w:hAnsi="Comic Sans MS" w:cs="Comic Sans MS"/>
          <w:sz w:val="22"/>
          <w:szCs w:val="22"/>
        </w:rPr>
        <w:t xml:space="preserve"> a </w:t>
      </w:r>
      <w:proofErr w:type="spellStart"/>
      <w:r w:rsidR="002456AB">
        <w:rPr>
          <w:rFonts w:ascii="Comic Sans MS" w:hAnsi="Comic Sans MS" w:cs="Comic Sans MS"/>
          <w:sz w:val="22"/>
          <w:szCs w:val="22"/>
        </w:rPr>
        <w:t>Chlic</w:t>
      </w:r>
      <w:proofErr w:type="spellEnd"/>
      <w:r w:rsidR="002456AB">
        <w:rPr>
          <w:rFonts w:ascii="Comic Sans MS" w:hAnsi="Comic Sans MS" w:cs="Comic Sans MS"/>
          <w:sz w:val="22"/>
          <w:szCs w:val="22"/>
        </w:rPr>
        <w:t xml:space="preserve"> phonic programme.</w:t>
      </w:r>
      <w:r>
        <w:rPr>
          <w:rFonts w:ascii="Comic Sans MS" w:hAnsi="Comic Sans MS" w:cs="Comic Sans MS"/>
          <w:sz w:val="22"/>
          <w:szCs w:val="22"/>
        </w:rPr>
        <w:t xml:space="preserve"> Once the children are equipped with an understanding of the sound</w:t>
      </w:r>
      <w:r w:rsidR="00122DE2">
        <w:rPr>
          <w:rFonts w:ascii="Comic Sans MS" w:hAnsi="Comic Sans MS" w:cs="Comic Sans MS"/>
          <w:sz w:val="22"/>
          <w:szCs w:val="22"/>
        </w:rPr>
        <w:t xml:space="preserve"> </w:t>
      </w:r>
      <w:r>
        <w:rPr>
          <w:rFonts w:ascii="Comic Sans MS" w:hAnsi="Comic Sans MS" w:cs="Comic Sans MS"/>
          <w:sz w:val="22"/>
          <w:szCs w:val="22"/>
        </w:rPr>
        <w:t>system and are able to blend and segment to word build, they are moved onto a reading scheme</w:t>
      </w:r>
      <w:r w:rsidR="002456AB">
        <w:rPr>
          <w:rFonts w:ascii="Comic Sans MS" w:hAnsi="Comic Sans MS" w:cs="Comic Sans MS"/>
          <w:sz w:val="22"/>
          <w:szCs w:val="22"/>
        </w:rPr>
        <w:t>, Oxford Reading Scheme</w:t>
      </w:r>
      <w:r>
        <w:rPr>
          <w:rFonts w:ascii="Comic Sans MS" w:hAnsi="Comic Sans MS" w:cs="Comic Sans MS"/>
          <w:sz w:val="22"/>
          <w:szCs w:val="22"/>
        </w:rPr>
        <w:t>.</w:t>
      </w:r>
      <w:r w:rsidR="00122DE2">
        <w:rPr>
          <w:rFonts w:ascii="Comic Sans MS" w:hAnsi="Comic Sans MS" w:cs="Comic Sans MS"/>
          <w:sz w:val="22"/>
          <w:szCs w:val="22"/>
        </w:rPr>
        <w:t xml:space="preserve"> </w:t>
      </w:r>
      <w:r>
        <w:rPr>
          <w:rFonts w:ascii="Comic Sans MS" w:hAnsi="Comic Sans MS" w:cs="Comic Sans MS"/>
          <w:sz w:val="22"/>
          <w:szCs w:val="22"/>
        </w:rPr>
        <w:t>Children progress with their reading through a scheme</w:t>
      </w:r>
      <w:r w:rsidR="003972D5">
        <w:rPr>
          <w:rFonts w:ascii="Comic Sans MS" w:hAnsi="Comic Sans MS" w:cs="Comic Sans MS"/>
          <w:sz w:val="22"/>
          <w:szCs w:val="22"/>
        </w:rPr>
        <w:t>. T</w:t>
      </w:r>
      <w:r>
        <w:rPr>
          <w:rFonts w:ascii="Comic Sans MS" w:hAnsi="Comic Sans MS" w:cs="Comic Sans MS"/>
          <w:sz w:val="22"/>
          <w:szCs w:val="22"/>
        </w:rPr>
        <w:t>he Class teacher and/or LSA assist the child</w:t>
      </w:r>
      <w:r w:rsidR="00122DE2">
        <w:rPr>
          <w:rFonts w:ascii="Comic Sans MS" w:hAnsi="Comic Sans MS" w:cs="Comic Sans MS"/>
          <w:sz w:val="22"/>
          <w:szCs w:val="22"/>
        </w:rPr>
        <w:t xml:space="preserve"> </w:t>
      </w:r>
      <w:r>
        <w:rPr>
          <w:rFonts w:ascii="Comic Sans MS" w:hAnsi="Comic Sans MS" w:cs="Comic Sans MS"/>
          <w:sz w:val="22"/>
          <w:szCs w:val="22"/>
        </w:rPr>
        <w:t>when selecting a book, recording the book they are reading in their Reading Record</w:t>
      </w:r>
      <w:r w:rsidR="003972D5">
        <w:rPr>
          <w:rFonts w:ascii="Comic Sans MS" w:hAnsi="Comic Sans MS" w:cs="Comic Sans MS"/>
          <w:sz w:val="22"/>
          <w:szCs w:val="22"/>
        </w:rPr>
        <w:t>.</w:t>
      </w:r>
      <w:r w:rsidR="00DC278F">
        <w:rPr>
          <w:rFonts w:ascii="Comic Sans MS" w:hAnsi="Comic Sans MS" w:cs="Comic Sans MS"/>
          <w:sz w:val="22"/>
          <w:szCs w:val="22"/>
        </w:rPr>
        <w:t xml:space="preserve"> </w:t>
      </w:r>
      <w:r>
        <w:rPr>
          <w:rFonts w:ascii="Comic Sans MS" w:hAnsi="Comic Sans MS" w:cs="Comic Sans MS"/>
          <w:sz w:val="22"/>
          <w:szCs w:val="22"/>
        </w:rPr>
        <w:t>The children move along the reading scheme, progr</w:t>
      </w:r>
      <w:r w:rsidR="00122DE2">
        <w:rPr>
          <w:rFonts w:ascii="Comic Sans MS" w:hAnsi="Comic Sans MS" w:cs="Comic Sans MS"/>
          <w:sz w:val="22"/>
          <w:szCs w:val="22"/>
        </w:rPr>
        <w:t>essing through coloured levels.</w:t>
      </w:r>
      <w:r>
        <w:rPr>
          <w:rFonts w:ascii="Comic Sans MS" w:hAnsi="Comic Sans MS" w:cs="Comic Sans MS"/>
          <w:sz w:val="22"/>
          <w:szCs w:val="22"/>
        </w:rPr>
        <w:t xml:space="preserve"> Having progressed through the scheme, children may become a Free</w:t>
      </w:r>
      <w:r w:rsidR="00122DE2">
        <w:rPr>
          <w:rFonts w:ascii="Comic Sans MS" w:hAnsi="Comic Sans MS" w:cs="Comic Sans MS"/>
          <w:sz w:val="22"/>
          <w:szCs w:val="22"/>
        </w:rPr>
        <w:t xml:space="preserve"> </w:t>
      </w:r>
      <w:r>
        <w:rPr>
          <w:rFonts w:ascii="Comic Sans MS" w:hAnsi="Comic Sans MS" w:cs="Comic Sans MS"/>
          <w:sz w:val="22"/>
          <w:szCs w:val="22"/>
        </w:rPr>
        <w:t>Reader which allows them to make choices about the books they read. Free</w:t>
      </w:r>
      <w:r w:rsidR="00122DE2">
        <w:rPr>
          <w:rFonts w:ascii="Comic Sans MS" w:hAnsi="Comic Sans MS" w:cs="Comic Sans MS"/>
          <w:sz w:val="22"/>
          <w:szCs w:val="22"/>
        </w:rPr>
        <w:t xml:space="preserve"> </w:t>
      </w:r>
      <w:r>
        <w:rPr>
          <w:rFonts w:ascii="Comic Sans MS" w:hAnsi="Comic Sans MS" w:cs="Comic Sans MS"/>
          <w:sz w:val="22"/>
          <w:szCs w:val="22"/>
        </w:rPr>
        <w:t>readers are able to select books of their choice from the class library, the school library or choose a</w:t>
      </w:r>
      <w:r w:rsidR="00122DE2">
        <w:rPr>
          <w:rFonts w:ascii="Comic Sans MS" w:hAnsi="Comic Sans MS" w:cs="Comic Sans MS"/>
          <w:sz w:val="22"/>
          <w:szCs w:val="22"/>
        </w:rPr>
        <w:t xml:space="preserve"> </w:t>
      </w:r>
      <w:r>
        <w:rPr>
          <w:rFonts w:ascii="Comic Sans MS" w:hAnsi="Comic Sans MS" w:cs="Comic Sans MS"/>
          <w:sz w:val="22"/>
          <w:szCs w:val="22"/>
        </w:rPr>
        <w:t>book from home or the local library. The class teacher and LSA continue to monitor and ensure the child</w:t>
      </w:r>
      <w:r w:rsidR="00122DE2">
        <w:rPr>
          <w:rFonts w:ascii="Comic Sans MS" w:hAnsi="Comic Sans MS" w:cs="Comic Sans MS"/>
          <w:sz w:val="22"/>
          <w:szCs w:val="22"/>
        </w:rPr>
        <w:t xml:space="preserve"> </w:t>
      </w:r>
      <w:r>
        <w:rPr>
          <w:rFonts w:ascii="Comic Sans MS" w:hAnsi="Comic Sans MS" w:cs="Comic Sans MS"/>
          <w:sz w:val="22"/>
          <w:szCs w:val="22"/>
        </w:rPr>
        <w:t>reads from a broad range of genres and authors.</w:t>
      </w:r>
      <w:r w:rsidR="009E371E">
        <w:rPr>
          <w:rFonts w:ascii="Comic Sans MS" w:hAnsi="Comic Sans MS" w:cs="Comic Sans MS"/>
          <w:sz w:val="22"/>
          <w:szCs w:val="22"/>
        </w:rPr>
        <w:t xml:space="preserve"> </w:t>
      </w:r>
    </w:p>
    <w:p w:rsidR="00122DE2" w:rsidRDefault="00122DE2" w:rsidP="00545C2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Parents and Reading Records</w:t>
      </w:r>
    </w:p>
    <w:p w:rsidR="00122DE2" w:rsidRDefault="00545C2B"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Parents are encouraged to become involved in their children's reading by sharing books at home,</w:t>
      </w:r>
      <w:r w:rsidR="00122DE2">
        <w:rPr>
          <w:rFonts w:ascii="Comic Sans MS" w:hAnsi="Comic Sans MS" w:cs="Comic Sans MS"/>
          <w:sz w:val="22"/>
          <w:szCs w:val="22"/>
        </w:rPr>
        <w:t xml:space="preserve"> </w:t>
      </w:r>
      <w:r>
        <w:rPr>
          <w:rFonts w:ascii="Comic Sans MS" w:hAnsi="Comic Sans MS" w:cs="Comic Sans MS"/>
          <w:sz w:val="22"/>
          <w:szCs w:val="22"/>
        </w:rPr>
        <w:t>discussing their reading, encouraging children to choose their own books and visiting the school and local</w:t>
      </w:r>
      <w:r w:rsidR="00122DE2">
        <w:rPr>
          <w:rFonts w:ascii="Comic Sans MS" w:hAnsi="Comic Sans MS" w:cs="Comic Sans MS"/>
          <w:sz w:val="22"/>
          <w:szCs w:val="22"/>
        </w:rPr>
        <w:t xml:space="preserve"> </w:t>
      </w:r>
      <w:r>
        <w:rPr>
          <w:rFonts w:ascii="Comic Sans MS" w:hAnsi="Comic Sans MS" w:cs="Comic Sans MS"/>
          <w:sz w:val="22"/>
          <w:szCs w:val="22"/>
        </w:rPr>
        <w:t>library. Reading record books are used as a means of exchanging information about children’s reading at</w:t>
      </w:r>
      <w:r w:rsidR="00122DE2">
        <w:rPr>
          <w:rFonts w:ascii="Comic Sans MS" w:hAnsi="Comic Sans MS" w:cs="Comic Sans MS"/>
          <w:sz w:val="22"/>
          <w:szCs w:val="22"/>
        </w:rPr>
        <w:t xml:space="preserve"> </w:t>
      </w:r>
      <w:r>
        <w:rPr>
          <w:rFonts w:ascii="Comic Sans MS" w:hAnsi="Comic Sans MS" w:cs="Comic Sans MS"/>
          <w:sz w:val="22"/>
          <w:szCs w:val="22"/>
        </w:rPr>
        <w:t>home and at school and parents are encouraged to comment positively on the child’s achievements.</w:t>
      </w:r>
      <w:r w:rsidR="00AA02B1">
        <w:rPr>
          <w:rFonts w:ascii="Comic Sans MS" w:hAnsi="Comic Sans MS" w:cs="Comic Sans MS"/>
          <w:sz w:val="22"/>
          <w:szCs w:val="22"/>
        </w:rPr>
        <w:t xml:space="preserve"> We encourage children to read </w:t>
      </w:r>
      <w:r w:rsidR="009E371E">
        <w:rPr>
          <w:rFonts w:ascii="Comic Sans MS" w:hAnsi="Comic Sans MS" w:cs="Comic Sans MS"/>
          <w:sz w:val="22"/>
          <w:szCs w:val="22"/>
        </w:rPr>
        <w:t>as much as they can with their child</w:t>
      </w:r>
      <w:r w:rsidR="00C46375">
        <w:rPr>
          <w:rFonts w:ascii="Comic Sans MS" w:hAnsi="Comic Sans MS" w:cs="Comic Sans MS"/>
          <w:sz w:val="22"/>
          <w:szCs w:val="22"/>
        </w:rPr>
        <w:t>, with an expectation of a minimum of three times a week. W</w:t>
      </w:r>
      <w:r w:rsidR="009E371E">
        <w:rPr>
          <w:rFonts w:ascii="Comic Sans MS" w:hAnsi="Comic Sans MS" w:cs="Comic Sans MS"/>
          <w:sz w:val="22"/>
          <w:szCs w:val="22"/>
        </w:rPr>
        <w:t xml:space="preserve">e support with key questions that will help with their child’s comprehension skills. </w:t>
      </w:r>
    </w:p>
    <w:p w:rsidR="009E371E" w:rsidRDefault="009E371E" w:rsidP="00545C2B">
      <w:pPr>
        <w:autoSpaceDE w:val="0"/>
        <w:autoSpaceDN w:val="0"/>
        <w:adjustRightInd w:val="0"/>
        <w:spacing w:after="0"/>
        <w:rPr>
          <w:rFonts w:ascii="Comic Sans MS" w:hAnsi="Comic Sans MS" w:cs="Comic Sans MS"/>
          <w:b/>
          <w:bCs/>
          <w:sz w:val="22"/>
          <w:szCs w:val="22"/>
        </w:rPr>
      </w:pPr>
    </w:p>
    <w:p w:rsidR="00545C2B" w:rsidRDefault="00545C2B" w:rsidP="00545C2B">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Reading in Class</w:t>
      </w:r>
    </w:p>
    <w:p w:rsidR="00545C2B" w:rsidRDefault="00545C2B" w:rsidP="00545C2B">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We create opportunities to listen to children read in a variety of contexts. Reading to a teacher from a</w:t>
      </w:r>
      <w:r w:rsidR="00122DE2">
        <w:rPr>
          <w:rFonts w:ascii="Comic Sans MS" w:hAnsi="Comic Sans MS" w:cs="Comic Sans MS"/>
          <w:sz w:val="22"/>
          <w:szCs w:val="22"/>
        </w:rPr>
        <w:t xml:space="preserve"> </w:t>
      </w:r>
      <w:r>
        <w:rPr>
          <w:rFonts w:ascii="Comic Sans MS" w:hAnsi="Comic Sans MS" w:cs="Comic Sans MS"/>
          <w:sz w:val="22"/>
          <w:szCs w:val="22"/>
        </w:rPr>
        <w:t xml:space="preserve">reading book is only </w:t>
      </w:r>
      <w:r>
        <w:rPr>
          <w:rFonts w:ascii="Comic Sans MS" w:hAnsi="Comic Sans MS" w:cs="Comic Sans MS"/>
          <w:b/>
          <w:bCs/>
          <w:sz w:val="22"/>
          <w:szCs w:val="22"/>
        </w:rPr>
        <w:t xml:space="preserve">one </w:t>
      </w:r>
      <w:r>
        <w:rPr>
          <w:rFonts w:ascii="Comic Sans MS" w:hAnsi="Comic Sans MS" w:cs="Comic Sans MS"/>
          <w:sz w:val="22"/>
          <w:szCs w:val="22"/>
        </w:rPr>
        <w:t>of the ways children practise reading. Other opportunities include:</w:t>
      </w:r>
    </w:p>
    <w:p w:rsidR="00545C2B" w:rsidRDefault="00545C2B" w:rsidP="00545C2B">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sidR="00122DE2">
        <w:rPr>
          <w:rFonts w:ascii="Symbol" w:hAnsi="Symbol" w:cs="Symbol"/>
          <w:sz w:val="22"/>
          <w:szCs w:val="22"/>
        </w:rPr>
        <w:t></w:t>
      </w:r>
      <w:r w:rsidR="00122DE2">
        <w:rPr>
          <w:rFonts w:ascii="Symbol" w:hAnsi="Symbol" w:cs="Symbol"/>
          <w:sz w:val="22"/>
          <w:szCs w:val="22"/>
        </w:rPr>
        <w:t></w:t>
      </w:r>
      <w:r w:rsidR="00122DE2">
        <w:rPr>
          <w:rFonts w:ascii="Symbol" w:hAnsi="Symbol" w:cs="Symbol"/>
          <w:sz w:val="22"/>
          <w:szCs w:val="22"/>
        </w:rPr>
        <w:t></w:t>
      </w:r>
      <w:r>
        <w:rPr>
          <w:rFonts w:ascii="Comic Sans MS" w:hAnsi="Comic Sans MS" w:cs="Comic Sans MS"/>
          <w:sz w:val="22"/>
          <w:szCs w:val="22"/>
        </w:rPr>
        <w:t>Shared reading in Literacy lessons</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Guided reading led by a teacher or LSA</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their writing to an adult or to a friend</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notices, lists, display materials, etc. around the classroom</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instructions, plans, recipes etc</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someone else's work to help with redrafting</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sharing a book or poem with another child</w:t>
      </w:r>
    </w:p>
    <w:p w:rsidR="00F369CB" w:rsidRPr="00F369CB" w:rsidRDefault="00545C2B" w:rsidP="00F369C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play scripts</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extracts from literature or poems for discussion, prediction, cloze procedure</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reading with a ‘Bookworm buddy’ (older child)</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annual book week with visiting authors</w:t>
      </w:r>
    </w:p>
    <w:p w:rsidR="00545C2B" w:rsidRDefault="00545C2B" w:rsidP="00545C2B">
      <w:pPr>
        <w:autoSpaceDE w:val="0"/>
        <w:autoSpaceDN w:val="0"/>
        <w:adjustRightInd w:val="0"/>
        <w:spacing w:after="0"/>
        <w:rPr>
          <w:rFonts w:ascii="Comic Sans MS" w:hAnsi="Comic Sans MS" w:cs="Comic Sans MS"/>
          <w:sz w:val="22"/>
          <w:szCs w:val="22"/>
        </w:rPr>
      </w:pPr>
      <w:r>
        <w:rPr>
          <w:rFonts w:ascii="Wingdings" w:hAnsi="Wingdings" w:cs="Wingdings"/>
          <w:sz w:val="22"/>
          <w:szCs w:val="22"/>
        </w:rPr>
        <w:t></w:t>
      </w:r>
      <w:r>
        <w:rPr>
          <w:rFonts w:ascii="Wingdings" w:hAnsi="Wingdings" w:cs="Wingdings"/>
          <w:sz w:val="22"/>
          <w:szCs w:val="22"/>
        </w:rPr>
        <w:t></w:t>
      </w:r>
      <w:r>
        <w:rPr>
          <w:rFonts w:ascii="Comic Sans MS" w:hAnsi="Comic Sans MS" w:cs="Comic Sans MS"/>
          <w:sz w:val="22"/>
          <w:szCs w:val="22"/>
        </w:rPr>
        <w:t>annual Book fair</w:t>
      </w:r>
    </w:p>
    <w:p w:rsidR="00F369CB" w:rsidRDefault="00F369CB" w:rsidP="00F369CB">
      <w:pPr>
        <w:autoSpaceDE w:val="0"/>
        <w:autoSpaceDN w:val="0"/>
        <w:adjustRightInd w:val="0"/>
        <w:spacing w:after="0"/>
        <w:rPr>
          <w:rFonts w:ascii="Comic Sans MS" w:hAnsi="Comic Sans MS" w:cs="Comic Sans MS"/>
          <w:sz w:val="22"/>
          <w:szCs w:val="22"/>
        </w:rPr>
      </w:pPr>
    </w:p>
    <w:p w:rsidR="00545C2B" w:rsidRDefault="00545C2B" w:rsidP="00545C2B">
      <w:pPr>
        <w:autoSpaceDE w:val="0"/>
        <w:autoSpaceDN w:val="0"/>
        <w:adjustRightInd w:val="0"/>
        <w:spacing w:after="0"/>
        <w:rPr>
          <w:rFonts w:ascii="Times New Roman" w:hAnsi="Times New Roman" w:cs="Times New Roman"/>
          <w:sz w:val="20"/>
          <w:szCs w:val="20"/>
        </w:rPr>
      </w:pPr>
    </w:p>
    <w:p w:rsidR="00667325" w:rsidRDefault="003972D5" w:rsidP="00122DE2">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The school has a </w:t>
      </w:r>
      <w:r w:rsidR="00545C2B">
        <w:rPr>
          <w:rFonts w:ascii="Comic Sans MS" w:hAnsi="Comic Sans MS" w:cs="Comic Sans MS"/>
          <w:sz w:val="22"/>
          <w:szCs w:val="22"/>
        </w:rPr>
        <w:t>Reading Corner which provides a pleasant, stimulating, relaxing environment</w:t>
      </w:r>
      <w:r w:rsidR="00122DE2">
        <w:rPr>
          <w:rFonts w:ascii="Comic Sans MS" w:hAnsi="Comic Sans MS" w:cs="Comic Sans MS"/>
          <w:sz w:val="22"/>
          <w:szCs w:val="22"/>
        </w:rPr>
        <w:t xml:space="preserve"> </w:t>
      </w:r>
      <w:r w:rsidR="00545C2B">
        <w:rPr>
          <w:rFonts w:ascii="Comic Sans MS" w:hAnsi="Comic Sans MS" w:cs="Comic Sans MS"/>
          <w:sz w:val="22"/>
          <w:szCs w:val="22"/>
        </w:rPr>
        <w:t>in which children can read, browse and enjoy a wide</w:t>
      </w:r>
      <w:r>
        <w:rPr>
          <w:rFonts w:ascii="Comic Sans MS" w:hAnsi="Comic Sans MS" w:cs="Comic Sans MS"/>
          <w:sz w:val="22"/>
          <w:szCs w:val="22"/>
        </w:rPr>
        <w:t xml:space="preserve"> range of reading material., both classrooms use this area. </w:t>
      </w:r>
      <w:r w:rsidR="00545C2B">
        <w:rPr>
          <w:rFonts w:ascii="Comic Sans MS" w:hAnsi="Comic Sans MS" w:cs="Comic Sans MS"/>
          <w:sz w:val="22"/>
          <w:szCs w:val="22"/>
        </w:rPr>
        <w:t>In addition, a wide</w:t>
      </w:r>
      <w:r w:rsidR="00122DE2">
        <w:rPr>
          <w:rFonts w:ascii="Comic Sans MS" w:hAnsi="Comic Sans MS" w:cs="Comic Sans MS"/>
          <w:sz w:val="22"/>
          <w:szCs w:val="22"/>
        </w:rPr>
        <w:t xml:space="preserve"> </w:t>
      </w:r>
      <w:r w:rsidR="00545C2B">
        <w:rPr>
          <w:rFonts w:ascii="Comic Sans MS" w:hAnsi="Comic Sans MS" w:cs="Comic Sans MS"/>
          <w:sz w:val="22"/>
          <w:szCs w:val="22"/>
        </w:rPr>
        <w:t xml:space="preserve">variety of </w:t>
      </w:r>
      <w:r w:rsidR="00122DE2">
        <w:rPr>
          <w:rFonts w:ascii="Comic Sans MS" w:hAnsi="Comic Sans MS" w:cs="Comic Sans MS"/>
          <w:sz w:val="22"/>
          <w:szCs w:val="22"/>
        </w:rPr>
        <w:t>books</w:t>
      </w:r>
      <w:r w:rsidR="00184258">
        <w:rPr>
          <w:rFonts w:ascii="Comic Sans MS" w:hAnsi="Comic Sans MS" w:cs="Comic Sans MS"/>
          <w:sz w:val="22"/>
          <w:szCs w:val="22"/>
        </w:rPr>
        <w:t xml:space="preserve">, plays </w:t>
      </w:r>
      <w:r w:rsidR="00122DE2">
        <w:rPr>
          <w:rFonts w:ascii="Comic Sans MS" w:hAnsi="Comic Sans MS" w:cs="Comic Sans MS"/>
          <w:sz w:val="22"/>
          <w:szCs w:val="22"/>
        </w:rPr>
        <w:t xml:space="preserve">and </w:t>
      </w:r>
      <w:r w:rsidR="00122DE2">
        <w:rPr>
          <w:rFonts w:ascii="Comic Sans MS" w:hAnsi="Comic Sans MS" w:cs="Comic Sans MS"/>
          <w:sz w:val="22"/>
          <w:szCs w:val="22"/>
        </w:rPr>
        <w:lastRenderedPageBreak/>
        <w:t xml:space="preserve">newspapers /leaflets </w:t>
      </w:r>
      <w:r w:rsidR="00545C2B">
        <w:rPr>
          <w:rFonts w:ascii="Comic Sans MS" w:hAnsi="Comic Sans MS" w:cs="Comic Sans MS"/>
          <w:sz w:val="22"/>
          <w:szCs w:val="22"/>
        </w:rPr>
        <w:t>have been specifically selected for guid</w:t>
      </w:r>
      <w:r w:rsidR="00122DE2">
        <w:rPr>
          <w:rFonts w:ascii="Comic Sans MS" w:hAnsi="Comic Sans MS" w:cs="Comic Sans MS"/>
          <w:sz w:val="22"/>
          <w:szCs w:val="22"/>
        </w:rPr>
        <w:t>ed and group reading activities,</w:t>
      </w:r>
      <w:r w:rsidR="00545C2B">
        <w:rPr>
          <w:rFonts w:ascii="Comic Sans MS" w:hAnsi="Comic Sans MS" w:cs="Comic Sans MS"/>
          <w:sz w:val="22"/>
          <w:szCs w:val="22"/>
        </w:rPr>
        <w:t xml:space="preserve"> and are</w:t>
      </w:r>
      <w:r w:rsidR="00122DE2">
        <w:rPr>
          <w:rFonts w:ascii="Comic Sans MS" w:hAnsi="Comic Sans MS" w:cs="Comic Sans MS"/>
          <w:sz w:val="22"/>
          <w:szCs w:val="22"/>
        </w:rPr>
        <w:t xml:space="preserve"> kept in Band bases or individual classrooms.</w:t>
      </w:r>
    </w:p>
    <w:p w:rsidR="00122DE2" w:rsidRDefault="008B7B40" w:rsidP="00122DE2">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 </w:t>
      </w:r>
    </w:p>
    <w:p w:rsidR="00892C86" w:rsidRDefault="00892C86" w:rsidP="00122DE2">
      <w:pPr>
        <w:autoSpaceDE w:val="0"/>
        <w:autoSpaceDN w:val="0"/>
        <w:adjustRightInd w:val="0"/>
        <w:spacing w:after="0"/>
        <w:rPr>
          <w:rFonts w:ascii="Comic Sans MS" w:hAnsi="Comic Sans MS" w:cs="Comic Sans MS"/>
          <w:sz w:val="22"/>
          <w:szCs w:val="22"/>
        </w:rPr>
      </w:pPr>
    </w:p>
    <w:p w:rsidR="00DC278F" w:rsidRDefault="00DC278F" w:rsidP="00DC278F">
      <w:pPr>
        <w:autoSpaceDE w:val="0"/>
        <w:autoSpaceDN w:val="0"/>
        <w:adjustRightInd w:val="0"/>
        <w:spacing w:after="0"/>
        <w:rPr>
          <w:rFonts w:ascii="Comic Sans MS" w:hAnsi="Comic Sans MS" w:cs="Comic Sans MS"/>
          <w:b/>
          <w:bCs/>
          <w:sz w:val="22"/>
          <w:szCs w:val="22"/>
        </w:rPr>
      </w:pPr>
    </w:p>
    <w:p w:rsidR="00122DE2" w:rsidRDefault="00122DE2" w:rsidP="00DC278F">
      <w:pPr>
        <w:autoSpaceDE w:val="0"/>
        <w:autoSpaceDN w:val="0"/>
        <w:adjustRightInd w:val="0"/>
        <w:spacing w:after="0"/>
        <w:jc w:val="center"/>
        <w:rPr>
          <w:rFonts w:ascii="Comic Sans MS" w:hAnsi="Comic Sans MS" w:cs="Comic Sans MS"/>
          <w:b/>
          <w:bCs/>
          <w:sz w:val="22"/>
          <w:szCs w:val="22"/>
        </w:rPr>
      </w:pPr>
      <w:r>
        <w:rPr>
          <w:rFonts w:ascii="Comic Sans MS" w:hAnsi="Comic Sans MS" w:cs="Comic Sans MS"/>
          <w:b/>
          <w:bCs/>
          <w:sz w:val="22"/>
          <w:szCs w:val="22"/>
        </w:rPr>
        <w:t>WRITING</w:t>
      </w:r>
    </w:p>
    <w:p w:rsidR="00892C86" w:rsidRDefault="00892C86" w:rsidP="00122DE2">
      <w:pPr>
        <w:autoSpaceDE w:val="0"/>
        <w:autoSpaceDN w:val="0"/>
        <w:adjustRightInd w:val="0"/>
        <w:spacing w:after="0"/>
        <w:rPr>
          <w:rFonts w:ascii="Comic Sans MS" w:hAnsi="Comic Sans MS" w:cs="Comic Sans MS"/>
          <w:b/>
          <w:bCs/>
          <w:sz w:val="22"/>
          <w:szCs w:val="22"/>
        </w:rPr>
      </w:pPr>
    </w:p>
    <w:p w:rsidR="00122DE2" w:rsidRDefault="00122DE2" w:rsidP="00122DE2">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Using a variety of stimuli, we want to encourage children to value writing as a means of</w:t>
      </w:r>
    </w:p>
    <w:p w:rsidR="00122DE2" w:rsidRDefault="00122DE2" w:rsidP="00122DE2">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communicating their thoughts and ideas in all areas of the curriculum.</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develop understanding of the variety and function of written language and be able to write</w:t>
      </w:r>
      <w:r w:rsidR="00892C86">
        <w:rPr>
          <w:rFonts w:ascii="Comic Sans MS" w:hAnsi="Comic Sans MS" w:cs="Comic Sans MS"/>
          <w:sz w:val="22"/>
          <w:szCs w:val="22"/>
        </w:rPr>
        <w:t xml:space="preserve"> </w:t>
      </w:r>
      <w:r>
        <w:rPr>
          <w:rFonts w:ascii="Comic Sans MS" w:hAnsi="Comic Sans MS" w:cs="Comic Sans MS"/>
          <w:sz w:val="22"/>
          <w:szCs w:val="22"/>
        </w:rPr>
        <w:t>effectively and confidently in different forms, with regard to audience and purpose.</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provide opportunities for children to reflect, to evaluate and to revise their writing.</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foster interest, enjoyment and a sense of pride and satisfaction in writing.</w:t>
      </w:r>
    </w:p>
    <w:p w:rsidR="00892C86" w:rsidRDefault="00892C86" w:rsidP="00122DE2">
      <w:pPr>
        <w:autoSpaceDE w:val="0"/>
        <w:autoSpaceDN w:val="0"/>
        <w:adjustRightInd w:val="0"/>
        <w:spacing w:after="0"/>
        <w:rPr>
          <w:rFonts w:ascii="Comic Sans MS" w:hAnsi="Comic Sans MS" w:cs="Comic Sans MS"/>
          <w:sz w:val="22"/>
          <w:szCs w:val="22"/>
        </w:rPr>
      </w:pPr>
    </w:p>
    <w:p w:rsidR="00892C86"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To encourage and enable children to see themselves as independent writers.</w:t>
      </w:r>
    </w:p>
    <w:p w:rsidR="00892C86" w:rsidRDefault="00892C86" w:rsidP="00122DE2">
      <w:pPr>
        <w:autoSpaceDE w:val="0"/>
        <w:autoSpaceDN w:val="0"/>
        <w:adjustRightInd w:val="0"/>
        <w:spacing w:after="0"/>
        <w:rPr>
          <w:rFonts w:ascii="Comic Sans MS" w:hAnsi="Comic Sans MS" w:cs="Comic Sans MS"/>
          <w:sz w:val="22"/>
          <w:szCs w:val="22"/>
        </w:rPr>
      </w:pPr>
    </w:p>
    <w:p w:rsidR="00C46375" w:rsidRDefault="00122DE2" w:rsidP="00122DE2">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We aim to create a classroom environment whic</w:t>
      </w:r>
      <w:r w:rsidR="00892C86">
        <w:rPr>
          <w:rFonts w:ascii="Comic Sans MS" w:hAnsi="Comic Sans MS" w:cs="Comic Sans MS"/>
          <w:sz w:val="22"/>
          <w:szCs w:val="22"/>
        </w:rPr>
        <w:t xml:space="preserve">h encourages children to write. </w:t>
      </w:r>
      <w:r>
        <w:rPr>
          <w:rFonts w:ascii="Comic Sans MS" w:hAnsi="Comic Sans MS" w:cs="Comic Sans MS"/>
          <w:sz w:val="22"/>
          <w:szCs w:val="22"/>
        </w:rPr>
        <w:t>Dictionaries, Thesaurus</w:t>
      </w:r>
      <w:r w:rsidR="00892C86">
        <w:rPr>
          <w:rFonts w:ascii="Comic Sans MS" w:hAnsi="Comic Sans MS" w:cs="Comic Sans MS"/>
          <w:sz w:val="22"/>
          <w:szCs w:val="22"/>
        </w:rPr>
        <w:t xml:space="preserve"> </w:t>
      </w:r>
      <w:r>
        <w:rPr>
          <w:rFonts w:ascii="Comic Sans MS" w:hAnsi="Comic Sans MS" w:cs="Comic Sans MS"/>
          <w:sz w:val="22"/>
          <w:szCs w:val="22"/>
        </w:rPr>
        <w:t>and word banks</w:t>
      </w:r>
      <w:r w:rsidR="00892C86">
        <w:rPr>
          <w:rFonts w:ascii="Comic Sans MS" w:hAnsi="Comic Sans MS" w:cs="Comic Sans MS"/>
          <w:sz w:val="22"/>
          <w:szCs w:val="22"/>
        </w:rPr>
        <w:t xml:space="preserve"> (wow words)</w:t>
      </w:r>
      <w:r w:rsidR="00385546">
        <w:rPr>
          <w:rFonts w:ascii="Comic Sans MS" w:hAnsi="Comic Sans MS" w:cs="Comic Sans MS"/>
          <w:sz w:val="22"/>
          <w:szCs w:val="22"/>
        </w:rPr>
        <w:t>;</w:t>
      </w:r>
      <w:r w:rsidR="00892C86">
        <w:rPr>
          <w:rFonts w:ascii="Comic Sans MS" w:hAnsi="Comic Sans MS" w:cs="Comic Sans MS"/>
          <w:sz w:val="22"/>
          <w:szCs w:val="22"/>
        </w:rPr>
        <w:t xml:space="preserve"> lists of connective</w:t>
      </w:r>
      <w:r w:rsidR="00AB3CE4">
        <w:rPr>
          <w:rFonts w:ascii="Comic Sans MS" w:hAnsi="Comic Sans MS" w:cs="Comic Sans MS"/>
          <w:sz w:val="22"/>
          <w:szCs w:val="22"/>
        </w:rPr>
        <w:t>s</w:t>
      </w:r>
      <w:r>
        <w:rPr>
          <w:rFonts w:ascii="Comic Sans MS" w:hAnsi="Comic Sans MS" w:cs="Comic Sans MS"/>
          <w:sz w:val="22"/>
          <w:szCs w:val="22"/>
        </w:rPr>
        <w:t xml:space="preserve"> are attractively displayed together with ideas for improving work. </w:t>
      </w:r>
      <w:r w:rsidR="004A09CE">
        <w:rPr>
          <w:rFonts w:ascii="Comic Sans MS" w:hAnsi="Comic Sans MS" w:cs="Comic Sans MS"/>
          <w:sz w:val="22"/>
          <w:szCs w:val="22"/>
        </w:rPr>
        <w:t xml:space="preserve">Interactive learning journeys and working walls </w:t>
      </w:r>
      <w:r w:rsidR="006C26A4">
        <w:rPr>
          <w:rFonts w:ascii="Comic Sans MS" w:hAnsi="Comic Sans MS" w:cs="Comic Sans MS"/>
          <w:sz w:val="22"/>
          <w:szCs w:val="22"/>
        </w:rPr>
        <w:t xml:space="preserve">support the </w:t>
      </w:r>
      <w:r w:rsidR="00385546">
        <w:rPr>
          <w:rFonts w:ascii="Comic Sans MS" w:hAnsi="Comic Sans MS" w:cs="Comic Sans MS"/>
          <w:sz w:val="22"/>
          <w:szCs w:val="22"/>
        </w:rPr>
        <w:t>children’s</w:t>
      </w:r>
      <w:r w:rsidR="006C26A4">
        <w:rPr>
          <w:rFonts w:ascii="Comic Sans MS" w:hAnsi="Comic Sans MS" w:cs="Comic Sans MS"/>
          <w:sz w:val="22"/>
          <w:szCs w:val="22"/>
        </w:rPr>
        <w:t xml:space="preserve">’ literacy learning in class. </w:t>
      </w:r>
      <w:r>
        <w:rPr>
          <w:rFonts w:ascii="Comic Sans MS" w:hAnsi="Comic Sans MS" w:cs="Comic Sans MS"/>
          <w:sz w:val="22"/>
          <w:szCs w:val="22"/>
        </w:rPr>
        <w:t>Displays of writing</w:t>
      </w:r>
      <w:r w:rsidR="00892C86">
        <w:rPr>
          <w:rFonts w:ascii="Comic Sans MS" w:hAnsi="Comic Sans MS" w:cs="Comic Sans MS"/>
          <w:sz w:val="22"/>
          <w:szCs w:val="22"/>
        </w:rPr>
        <w:t xml:space="preserve"> </w:t>
      </w:r>
      <w:r>
        <w:rPr>
          <w:rFonts w:ascii="Comic Sans MS" w:hAnsi="Comic Sans MS" w:cs="Comic Sans MS"/>
          <w:sz w:val="22"/>
          <w:szCs w:val="22"/>
        </w:rPr>
        <w:t>value children’s work and encourage them to think about presenting it attractively to their audience.</w:t>
      </w:r>
      <w:r w:rsidR="00892C86">
        <w:rPr>
          <w:rFonts w:ascii="Comic Sans MS" w:hAnsi="Comic Sans MS" w:cs="Comic Sans MS"/>
          <w:sz w:val="22"/>
          <w:szCs w:val="22"/>
        </w:rPr>
        <w:t xml:space="preserve"> </w:t>
      </w:r>
      <w:r w:rsidR="006C26A4">
        <w:rPr>
          <w:rFonts w:ascii="Comic Sans MS" w:hAnsi="Comic Sans MS" w:cs="Comic Sans MS"/>
          <w:sz w:val="22"/>
          <w:szCs w:val="22"/>
        </w:rPr>
        <w:t xml:space="preserve"> </w:t>
      </w:r>
      <w:r>
        <w:rPr>
          <w:rFonts w:ascii="Comic Sans MS" w:hAnsi="Comic Sans MS" w:cs="Comic Sans MS"/>
          <w:sz w:val="22"/>
          <w:szCs w:val="22"/>
        </w:rPr>
        <w:t xml:space="preserve">Each year group follows the guidelines set out </w:t>
      </w:r>
      <w:r w:rsidR="00C46375">
        <w:rPr>
          <w:rFonts w:ascii="Comic Sans MS" w:hAnsi="Comic Sans MS" w:cs="Comic Sans MS"/>
          <w:sz w:val="22"/>
          <w:szCs w:val="22"/>
        </w:rPr>
        <w:t xml:space="preserve">in Early Years Foundation Stage and the new National Curriculum 2014. </w:t>
      </w:r>
    </w:p>
    <w:p w:rsidR="000D78BB" w:rsidRDefault="000D78BB" w:rsidP="000D78BB">
      <w:pPr>
        <w:autoSpaceDE w:val="0"/>
        <w:autoSpaceDN w:val="0"/>
        <w:adjustRightInd w:val="0"/>
        <w:spacing w:after="0"/>
        <w:rPr>
          <w:rFonts w:ascii="Comic Sans MS" w:hAnsi="Comic Sans MS" w:cs="Comic Sans MS"/>
          <w:sz w:val="22"/>
          <w:szCs w:val="22"/>
        </w:rPr>
      </w:pPr>
      <w:r w:rsidRPr="00DC278F">
        <w:rPr>
          <w:rFonts w:ascii="Comic Sans MS" w:hAnsi="Comic Sans MS" w:cs="Comic Sans MS"/>
          <w:sz w:val="22"/>
          <w:szCs w:val="22"/>
        </w:rPr>
        <w:t>Improvement marking is an important aspect of the work and teachers use a marking code linked to the Shirley Clarke research. Children are guided to make improvements to their work.</w:t>
      </w:r>
      <w:r>
        <w:rPr>
          <w:rFonts w:ascii="Comic Sans MS" w:hAnsi="Comic Sans MS" w:cs="Comic Sans MS"/>
          <w:sz w:val="22"/>
          <w:szCs w:val="22"/>
        </w:rPr>
        <w:t xml:space="preserve"> Peer marking is also widely used in KS2.</w:t>
      </w:r>
    </w:p>
    <w:p w:rsidR="002456AB" w:rsidRDefault="002456AB" w:rsidP="000D78BB">
      <w:pPr>
        <w:autoSpaceDE w:val="0"/>
        <w:autoSpaceDN w:val="0"/>
        <w:adjustRightInd w:val="0"/>
        <w:spacing w:after="0"/>
        <w:rPr>
          <w:rFonts w:ascii="Comic Sans MS" w:hAnsi="Comic Sans MS" w:cs="Comic Sans MS"/>
          <w:sz w:val="22"/>
          <w:szCs w:val="22"/>
        </w:rPr>
      </w:pPr>
    </w:p>
    <w:p w:rsidR="00C46375" w:rsidRDefault="002456AB"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 xml:space="preserve">Foundation Phase uses the </w:t>
      </w:r>
      <w:proofErr w:type="spellStart"/>
      <w:r>
        <w:rPr>
          <w:rFonts w:ascii="Comic Sans MS" w:hAnsi="Comic Sans MS" w:cs="Comic Sans MS"/>
          <w:sz w:val="22"/>
          <w:szCs w:val="22"/>
        </w:rPr>
        <w:t>Aled</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Afal</w:t>
      </w:r>
      <w:proofErr w:type="spellEnd"/>
      <w:r>
        <w:rPr>
          <w:rFonts w:ascii="Comic Sans MS" w:hAnsi="Comic Sans MS" w:cs="Comic Sans MS"/>
          <w:sz w:val="22"/>
          <w:szCs w:val="22"/>
        </w:rPr>
        <w:t xml:space="preserve"> scheme to model standard Welsh sentence structures. It positively immerses correct grammar and mutations for children to emulate in their own writing.</w:t>
      </w:r>
    </w:p>
    <w:p w:rsidR="002456AB" w:rsidRDefault="002456AB"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Writing skills are taught as part of Literacy lessons and in addition, we allow time for extended</w:t>
      </w:r>
      <w:r w:rsidR="00892C86">
        <w:rPr>
          <w:rFonts w:ascii="Comic Sans MS" w:hAnsi="Comic Sans MS" w:cs="Comic Sans MS"/>
          <w:sz w:val="22"/>
          <w:szCs w:val="22"/>
        </w:rPr>
        <w:t xml:space="preserve"> </w:t>
      </w:r>
      <w:r>
        <w:rPr>
          <w:rFonts w:ascii="Comic Sans MS" w:hAnsi="Comic Sans MS" w:cs="Comic Sans MS"/>
          <w:sz w:val="22"/>
          <w:szCs w:val="22"/>
        </w:rPr>
        <w:t>writing, especially at the end of a unit of work.</w:t>
      </w:r>
      <w:r w:rsidR="00184258">
        <w:rPr>
          <w:rFonts w:ascii="Comic Sans MS" w:hAnsi="Comic Sans MS" w:cs="Comic Sans MS"/>
          <w:sz w:val="22"/>
          <w:szCs w:val="22"/>
        </w:rPr>
        <w:t xml:space="preserve"> Big writing is used in </w:t>
      </w:r>
      <w:r w:rsidR="004E6B81">
        <w:rPr>
          <w:rFonts w:ascii="Comic Sans MS" w:hAnsi="Comic Sans MS" w:cs="Comic Sans MS"/>
          <w:sz w:val="22"/>
          <w:szCs w:val="22"/>
        </w:rPr>
        <w:t>the later years of the Foundation Phase and into KS2.</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Texts are used as models to provide ideas and structures for writing and children are given the</w:t>
      </w:r>
      <w:r w:rsidR="00892C86">
        <w:rPr>
          <w:rFonts w:ascii="Comic Sans MS" w:hAnsi="Comic Sans MS" w:cs="Comic Sans MS"/>
          <w:sz w:val="22"/>
          <w:szCs w:val="22"/>
        </w:rPr>
        <w:t xml:space="preserve"> </w:t>
      </w:r>
      <w:r>
        <w:rPr>
          <w:rFonts w:ascii="Comic Sans MS" w:hAnsi="Comic Sans MS" w:cs="Comic Sans MS"/>
          <w:sz w:val="22"/>
          <w:szCs w:val="22"/>
        </w:rPr>
        <w:t>opportunities to build upon this during guided writing sessions, in ability set groups</w:t>
      </w:r>
      <w:r w:rsidR="00892C86">
        <w:rPr>
          <w:rFonts w:ascii="Comic Sans MS" w:hAnsi="Comic Sans MS" w:cs="Comic Sans MS"/>
          <w:sz w:val="22"/>
          <w:szCs w:val="22"/>
        </w:rPr>
        <w:t xml:space="preserve"> and mixed ability groups within the classroom</w:t>
      </w:r>
      <w:r>
        <w:rPr>
          <w:rFonts w:ascii="Comic Sans MS" w:hAnsi="Comic Sans MS" w:cs="Comic Sans MS"/>
          <w:sz w:val="22"/>
          <w:szCs w:val="22"/>
        </w:rPr>
        <w:t>.</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Grammar and punctuation are closely linked to texts and to the children’s own writing.</w:t>
      </w:r>
      <w:r w:rsidR="00C46375">
        <w:rPr>
          <w:rFonts w:ascii="Comic Sans MS" w:hAnsi="Comic Sans MS" w:cs="Comic Sans MS"/>
          <w:sz w:val="22"/>
          <w:szCs w:val="22"/>
        </w:rPr>
        <w:t xml:space="preserve"> Grammar lessons are taught in KS2. </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 xml:space="preserve">In Shared </w:t>
      </w:r>
      <w:r w:rsidR="00AA02B1">
        <w:rPr>
          <w:rFonts w:ascii="Comic Sans MS" w:hAnsi="Comic Sans MS" w:cs="Comic Sans MS"/>
          <w:sz w:val="22"/>
          <w:szCs w:val="22"/>
        </w:rPr>
        <w:t>w</w:t>
      </w:r>
      <w:r>
        <w:rPr>
          <w:rFonts w:ascii="Comic Sans MS" w:hAnsi="Comic Sans MS" w:cs="Comic Sans MS"/>
          <w:sz w:val="22"/>
          <w:szCs w:val="22"/>
        </w:rPr>
        <w:t>riting sessions children are taught how to plan, revise and edit their writing.</w:t>
      </w:r>
    </w:p>
    <w:p w:rsidR="00892C86" w:rsidRDefault="00892C86" w:rsidP="00122DE2">
      <w:pPr>
        <w:autoSpaceDE w:val="0"/>
        <w:autoSpaceDN w:val="0"/>
        <w:adjustRightInd w:val="0"/>
        <w:spacing w:after="0"/>
        <w:rPr>
          <w:rFonts w:ascii="Comic Sans MS" w:hAnsi="Comic Sans MS" w:cs="Comic Sans MS"/>
          <w:sz w:val="22"/>
          <w:szCs w:val="22"/>
        </w:rPr>
      </w:pP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Discussion of writing, evaluating their own work and that of others is an important and regular</w:t>
      </w:r>
      <w:r w:rsidR="00892C86">
        <w:rPr>
          <w:rFonts w:ascii="Comic Sans MS" w:hAnsi="Comic Sans MS" w:cs="Comic Sans MS"/>
          <w:sz w:val="22"/>
          <w:szCs w:val="22"/>
        </w:rPr>
        <w:t xml:space="preserve"> </w:t>
      </w:r>
      <w:r>
        <w:rPr>
          <w:rFonts w:ascii="Comic Sans MS" w:hAnsi="Comic Sans MS" w:cs="Comic Sans MS"/>
          <w:sz w:val="22"/>
          <w:szCs w:val="22"/>
        </w:rPr>
        <w:t>feature of Literacy lessons</w:t>
      </w:r>
    </w:p>
    <w:p w:rsidR="00AB3CE4" w:rsidRDefault="00AB3CE4" w:rsidP="00C46375">
      <w:pPr>
        <w:autoSpaceDE w:val="0"/>
        <w:autoSpaceDN w:val="0"/>
        <w:adjustRightInd w:val="0"/>
        <w:spacing w:after="0"/>
        <w:rPr>
          <w:rFonts w:ascii="Comic Sans MS" w:hAnsi="Comic Sans MS" w:cs="Comic Sans MS"/>
          <w:sz w:val="22"/>
          <w:szCs w:val="22"/>
        </w:rPr>
      </w:pPr>
    </w:p>
    <w:p w:rsidR="00892C86" w:rsidRDefault="00892C86" w:rsidP="00122DE2">
      <w:pPr>
        <w:autoSpaceDE w:val="0"/>
        <w:autoSpaceDN w:val="0"/>
        <w:adjustRightInd w:val="0"/>
        <w:spacing w:after="0"/>
        <w:rPr>
          <w:rFonts w:ascii="Comic Sans MS" w:hAnsi="Comic Sans MS" w:cs="Comic Sans MS"/>
          <w:sz w:val="22"/>
          <w:szCs w:val="22"/>
        </w:rPr>
      </w:pPr>
    </w:p>
    <w:p w:rsidR="00892C86"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sidR="00C46375">
        <w:rPr>
          <w:rFonts w:ascii="Comic Sans MS" w:hAnsi="Comic Sans MS" w:cs="Comic Sans MS"/>
          <w:sz w:val="22"/>
          <w:szCs w:val="22"/>
        </w:rPr>
        <w:t xml:space="preserve">Cross curriculum writing is widely used across the key stages to enhance the children’s writing and provide a wider context for writing opportunities across the curriculum. </w:t>
      </w:r>
    </w:p>
    <w:p w:rsidR="003972D5" w:rsidRDefault="003972D5" w:rsidP="00122DE2">
      <w:pPr>
        <w:autoSpaceDE w:val="0"/>
        <w:autoSpaceDN w:val="0"/>
        <w:adjustRightInd w:val="0"/>
        <w:spacing w:after="0"/>
        <w:rPr>
          <w:rFonts w:ascii="Comic Sans MS" w:hAnsi="Comic Sans MS" w:cs="Comic Sans MS"/>
          <w:sz w:val="22"/>
          <w:szCs w:val="22"/>
        </w:rPr>
      </w:pPr>
    </w:p>
    <w:p w:rsidR="00DC278F" w:rsidRDefault="00122DE2" w:rsidP="00362A78">
      <w:pPr>
        <w:autoSpaceDE w:val="0"/>
        <w:autoSpaceDN w:val="0"/>
        <w:adjustRightInd w:val="0"/>
        <w:spacing w:after="0"/>
        <w:rPr>
          <w:rFonts w:ascii="Comic Sans MS" w:hAnsi="Comic Sans MS" w:cs="Comic Sans MS"/>
          <w:b/>
          <w:bC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 xml:space="preserve">Our planning is based on the </w:t>
      </w:r>
      <w:r w:rsidR="00C46375">
        <w:rPr>
          <w:rFonts w:ascii="Comic Sans MS" w:hAnsi="Comic Sans MS" w:cs="Comic Sans MS"/>
          <w:sz w:val="22"/>
          <w:szCs w:val="22"/>
        </w:rPr>
        <w:t xml:space="preserve">new National Curriculum </w:t>
      </w:r>
      <w:r>
        <w:rPr>
          <w:rFonts w:ascii="Comic Sans MS" w:hAnsi="Comic Sans MS" w:cs="Comic Sans MS"/>
          <w:sz w:val="22"/>
          <w:szCs w:val="22"/>
        </w:rPr>
        <w:t>but also focuses on the needs and</w:t>
      </w:r>
      <w:r w:rsidR="00892C86">
        <w:rPr>
          <w:rFonts w:ascii="Comic Sans MS" w:hAnsi="Comic Sans MS" w:cs="Comic Sans MS"/>
          <w:sz w:val="22"/>
          <w:szCs w:val="22"/>
        </w:rPr>
        <w:t xml:space="preserve"> </w:t>
      </w:r>
      <w:r>
        <w:rPr>
          <w:rFonts w:ascii="Comic Sans MS" w:hAnsi="Comic Sans MS" w:cs="Comic Sans MS"/>
          <w:sz w:val="22"/>
          <w:szCs w:val="22"/>
        </w:rPr>
        <w:t>abilities of the children. Questioning and group activities are differentiated, where appropriate,</w:t>
      </w:r>
      <w:r w:rsidR="00892C86">
        <w:rPr>
          <w:rFonts w:ascii="Comic Sans MS" w:hAnsi="Comic Sans MS" w:cs="Comic Sans MS"/>
          <w:sz w:val="22"/>
          <w:szCs w:val="22"/>
        </w:rPr>
        <w:t xml:space="preserve"> </w:t>
      </w:r>
      <w:r>
        <w:rPr>
          <w:rFonts w:ascii="Comic Sans MS" w:hAnsi="Comic Sans MS" w:cs="Comic Sans MS"/>
          <w:sz w:val="22"/>
          <w:szCs w:val="22"/>
        </w:rPr>
        <w:t>to cater for different abilities within the class.</w:t>
      </w:r>
    </w:p>
    <w:p w:rsidR="00DC278F" w:rsidRDefault="00DC278F" w:rsidP="00897566">
      <w:pPr>
        <w:autoSpaceDE w:val="0"/>
        <w:autoSpaceDN w:val="0"/>
        <w:adjustRightInd w:val="0"/>
        <w:spacing w:after="0"/>
        <w:jc w:val="center"/>
        <w:rPr>
          <w:rFonts w:ascii="Comic Sans MS" w:hAnsi="Comic Sans MS" w:cs="Comic Sans MS"/>
          <w:b/>
          <w:bCs/>
          <w:sz w:val="22"/>
          <w:szCs w:val="22"/>
        </w:rPr>
      </w:pPr>
    </w:p>
    <w:p w:rsidR="00122DE2" w:rsidRDefault="00122DE2" w:rsidP="00897566">
      <w:pPr>
        <w:autoSpaceDE w:val="0"/>
        <w:autoSpaceDN w:val="0"/>
        <w:adjustRightInd w:val="0"/>
        <w:spacing w:after="0"/>
        <w:jc w:val="center"/>
        <w:rPr>
          <w:rFonts w:ascii="Comic Sans MS" w:hAnsi="Comic Sans MS" w:cs="Comic Sans MS"/>
          <w:b/>
          <w:bCs/>
          <w:sz w:val="22"/>
          <w:szCs w:val="22"/>
        </w:rPr>
      </w:pPr>
      <w:r>
        <w:rPr>
          <w:rFonts w:ascii="Comic Sans MS" w:hAnsi="Comic Sans MS" w:cs="Comic Sans MS"/>
          <w:b/>
          <w:bCs/>
          <w:sz w:val="22"/>
          <w:szCs w:val="22"/>
        </w:rPr>
        <w:t>SPELLING</w:t>
      </w:r>
    </w:p>
    <w:p w:rsidR="00892C86" w:rsidRDefault="00892C86" w:rsidP="00122DE2">
      <w:pPr>
        <w:autoSpaceDE w:val="0"/>
        <w:autoSpaceDN w:val="0"/>
        <w:adjustRightInd w:val="0"/>
        <w:spacing w:after="0"/>
        <w:rPr>
          <w:rFonts w:ascii="Comic Sans MS" w:hAnsi="Comic Sans MS" w:cs="Comic Sans MS"/>
          <w:b/>
          <w:bCs/>
          <w:sz w:val="22"/>
          <w:szCs w:val="22"/>
        </w:rPr>
      </w:pPr>
    </w:p>
    <w:p w:rsidR="00122DE2" w:rsidRDefault="00122DE2" w:rsidP="00122DE2">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122DE2" w:rsidRDefault="00122DE2" w:rsidP="00122DE2">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We want children to develop confidence with spelling through learning to spell correctly, in the</w:t>
      </w:r>
      <w:r w:rsidR="00892C86">
        <w:rPr>
          <w:rFonts w:ascii="Comic Sans MS" w:hAnsi="Comic Sans MS" w:cs="Comic Sans MS"/>
          <w:sz w:val="22"/>
          <w:szCs w:val="22"/>
        </w:rPr>
        <w:t xml:space="preserve"> </w:t>
      </w:r>
      <w:r>
        <w:rPr>
          <w:rFonts w:ascii="Comic Sans MS" w:hAnsi="Comic Sans MS" w:cs="Comic Sans MS"/>
          <w:sz w:val="22"/>
          <w:szCs w:val="22"/>
        </w:rPr>
        <w:t>course of their own writing, words which they use regularly.</w:t>
      </w:r>
    </w:p>
    <w:p w:rsidR="00892C86" w:rsidRDefault="00892C86" w:rsidP="00122DE2">
      <w:pPr>
        <w:autoSpaceDE w:val="0"/>
        <w:autoSpaceDN w:val="0"/>
        <w:adjustRightInd w:val="0"/>
        <w:spacing w:after="0"/>
        <w:rPr>
          <w:rFonts w:ascii="Comic Sans MS" w:hAnsi="Comic Sans MS" w:cs="Comic Sans MS"/>
          <w:sz w:val="22"/>
          <w:szCs w:val="22"/>
        </w:rPr>
      </w:pPr>
    </w:p>
    <w:p w:rsidR="00892C86" w:rsidRDefault="00892C86" w:rsidP="00892C86">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We believe that a systematic approach to spelling, based on an understanding of how skills develop, is essential to children's development as writers.</w:t>
      </w:r>
    </w:p>
    <w:p w:rsidR="00892C86" w:rsidRPr="004E6B81" w:rsidRDefault="00892C86" w:rsidP="00892C86">
      <w:pPr>
        <w:autoSpaceDE w:val="0"/>
        <w:autoSpaceDN w:val="0"/>
        <w:adjustRightInd w:val="0"/>
        <w:spacing w:after="0"/>
        <w:rPr>
          <w:rFonts w:ascii="Comic Sans MS" w:hAnsi="Comic Sans MS" w:cs="Comic Sans MS"/>
          <w:color w:val="FF0000"/>
          <w:sz w:val="22"/>
          <w:szCs w:val="22"/>
        </w:rPr>
      </w:pPr>
    </w:p>
    <w:p w:rsidR="00892C86" w:rsidRDefault="00892C86" w:rsidP="00892C86">
      <w:pPr>
        <w:autoSpaceDE w:val="0"/>
        <w:autoSpaceDN w:val="0"/>
        <w:adjustRightInd w:val="0"/>
        <w:spacing w:after="0"/>
        <w:rPr>
          <w:rFonts w:ascii="Comic Sans MS" w:hAnsi="Comic Sans MS" w:cs="Comic Sans MS"/>
          <w:sz w:val="22"/>
          <w:szCs w:val="22"/>
        </w:rPr>
      </w:pPr>
      <w:r w:rsidRPr="002456AB">
        <w:rPr>
          <w:rFonts w:ascii="Comic Sans MS" w:hAnsi="Comic Sans MS" w:cs="Comic Sans MS"/>
          <w:sz w:val="22"/>
          <w:szCs w:val="22"/>
        </w:rPr>
        <w:t xml:space="preserve">We teach spelling first with the guidance of the </w:t>
      </w:r>
      <w:proofErr w:type="spellStart"/>
      <w:r w:rsidR="002456AB" w:rsidRPr="002456AB">
        <w:rPr>
          <w:rFonts w:ascii="Comic Sans MS" w:hAnsi="Comic Sans MS" w:cs="Comic Sans MS"/>
          <w:sz w:val="22"/>
          <w:szCs w:val="22"/>
        </w:rPr>
        <w:t>Tric</w:t>
      </w:r>
      <w:proofErr w:type="spellEnd"/>
      <w:r w:rsidR="002456AB" w:rsidRPr="002456AB">
        <w:rPr>
          <w:rFonts w:ascii="Comic Sans MS" w:hAnsi="Comic Sans MS" w:cs="Comic Sans MS"/>
          <w:sz w:val="22"/>
          <w:szCs w:val="22"/>
        </w:rPr>
        <w:t xml:space="preserve"> a </w:t>
      </w:r>
      <w:proofErr w:type="spellStart"/>
      <w:r w:rsidR="002456AB" w:rsidRPr="002456AB">
        <w:rPr>
          <w:rFonts w:ascii="Comic Sans MS" w:hAnsi="Comic Sans MS" w:cs="Comic Sans MS"/>
          <w:sz w:val="22"/>
          <w:szCs w:val="22"/>
        </w:rPr>
        <w:t>Chlic</w:t>
      </w:r>
      <w:proofErr w:type="spellEnd"/>
      <w:r w:rsidR="002456AB" w:rsidRPr="002456AB">
        <w:rPr>
          <w:rFonts w:ascii="Comic Sans MS" w:hAnsi="Comic Sans MS" w:cs="Comic Sans MS"/>
          <w:sz w:val="22"/>
          <w:szCs w:val="22"/>
        </w:rPr>
        <w:t xml:space="preserve"> scheme</w:t>
      </w:r>
      <w:r w:rsidRPr="002456AB">
        <w:rPr>
          <w:rFonts w:ascii="Comic Sans MS" w:hAnsi="Comic Sans MS" w:cs="Comic Sans MS"/>
          <w:sz w:val="22"/>
          <w:szCs w:val="22"/>
        </w:rPr>
        <w:t xml:space="preserve"> which sets out the order in which we teach phonics and spelling p</w:t>
      </w:r>
      <w:r w:rsidR="00FA60AE" w:rsidRPr="002456AB">
        <w:rPr>
          <w:rFonts w:ascii="Comic Sans MS" w:hAnsi="Comic Sans MS" w:cs="Comic Sans MS"/>
          <w:sz w:val="22"/>
          <w:szCs w:val="22"/>
        </w:rPr>
        <w:t>atterns and rules</w:t>
      </w:r>
      <w:r w:rsidR="00FA60AE">
        <w:rPr>
          <w:rFonts w:ascii="Comic Sans MS" w:hAnsi="Comic Sans MS" w:cs="Comic Sans MS"/>
          <w:sz w:val="22"/>
          <w:szCs w:val="22"/>
        </w:rPr>
        <w:t xml:space="preserve">. </w:t>
      </w:r>
      <w:r>
        <w:rPr>
          <w:rFonts w:ascii="Comic Sans MS" w:hAnsi="Comic Sans MS" w:cs="Comic Sans MS"/>
          <w:sz w:val="22"/>
          <w:szCs w:val="22"/>
        </w:rPr>
        <w:t xml:space="preserve">In Key stage 2, </w:t>
      </w:r>
      <w:r w:rsidR="00FA60AE">
        <w:rPr>
          <w:rFonts w:ascii="Comic Sans MS" w:hAnsi="Comic Sans MS" w:cs="Comic Sans MS"/>
          <w:sz w:val="22"/>
          <w:szCs w:val="22"/>
        </w:rPr>
        <w:t xml:space="preserve">phonics is taught through spellings. </w:t>
      </w:r>
      <w:r>
        <w:rPr>
          <w:rFonts w:ascii="Comic Sans MS" w:hAnsi="Comic Sans MS" w:cs="Comic Sans MS"/>
          <w:sz w:val="22"/>
          <w:szCs w:val="22"/>
        </w:rPr>
        <w:t>In year 3 the class teachers follow up</w:t>
      </w:r>
      <w:r w:rsidR="002456AB">
        <w:rPr>
          <w:rFonts w:ascii="Comic Sans MS" w:hAnsi="Comic Sans MS" w:cs="Comic Sans MS"/>
          <w:sz w:val="22"/>
          <w:szCs w:val="22"/>
        </w:rPr>
        <w:t xml:space="preserve"> with </w:t>
      </w:r>
      <w:r w:rsidR="00EF694A">
        <w:rPr>
          <w:rFonts w:ascii="Comic Sans MS" w:hAnsi="Comic Sans MS" w:cs="Comic Sans MS"/>
          <w:sz w:val="22"/>
          <w:szCs w:val="22"/>
        </w:rPr>
        <w:t xml:space="preserve">extended spelling patterns </w:t>
      </w:r>
      <w:r w:rsidR="00897566">
        <w:rPr>
          <w:rFonts w:ascii="Comic Sans MS" w:hAnsi="Comic Sans MS" w:cs="Comic Sans MS"/>
          <w:sz w:val="22"/>
          <w:szCs w:val="22"/>
        </w:rPr>
        <w:t>and year 4 will do so as appropriate. ‘</w:t>
      </w:r>
      <w:r w:rsidR="00EF694A">
        <w:rPr>
          <w:rFonts w:ascii="Comic Sans MS" w:hAnsi="Comic Sans MS" w:cs="Comic Sans MS"/>
          <w:sz w:val="22"/>
          <w:szCs w:val="22"/>
        </w:rPr>
        <w:t xml:space="preserve">Cam </w:t>
      </w:r>
      <w:proofErr w:type="spellStart"/>
      <w:r w:rsidR="00EF694A">
        <w:rPr>
          <w:rFonts w:ascii="Comic Sans MS" w:hAnsi="Comic Sans MS" w:cs="Comic Sans MS"/>
          <w:sz w:val="22"/>
          <w:szCs w:val="22"/>
        </w:rPr>
        <w:t>wrth</w:t>
      </w:r>
      <w:proofErr w:type="spellEnd"/>
      <w:r w:rsidR="00EF694A">
        <w:rPr>
          <w:rFonts w:ascii="Comic Sans MS" w:hAnsi="Comic Sans MS" w:cs="Comic Sans MS"/>
          <w:sz w:val="22"/>
          <w:szCs w:val="22"/>
        </w:rPr>
        <w:t xml:space="preserve"> Gam</w:t>
      </w:r>
      <w:r w:rsidR="00897566">
        <w:rPr>
          <w:rFonts w:ascii="Comic Sans MS" w:hAnsi="Comic Sans MS" w:cs="Comic Sans MS"/>
          <w:sz w:val="22"/>
          <w:szCs w:val="22"/>
        </w:rPr>
        <w:t>’ is then used to inform the spelling programme</w:t>
      </w:r>
      <w:r w:rsidR="00DC278F">
        <w:rPr>
          <w:rFonts w:ascii="Comic Sans MS" w:hAnsi="Comic Sans MS" w:cs="Comic Sans MS"/>
          <w:sz w:val="22"/>
          <w:szCs w:val="22"/>
        </w:rPr>
        <w:t>. The children follow the Look, say, cover, write, check system.</w:t>
      </w:r>
    </w:p>
    <w:p w:rsidR="00892C86" w:rsidRDefault="00892C86" w:rsidP="00892C86">
      <w:pPr>
        <w:autoSpaceDE w:val="0"/>
        <w:autoSpaceDN w:val="0"/>
        <w:adjustRightInd w:val="0"/>
        <w:spacing w:after="0"/>
        <w:rPr>
          <w:rFonts w:ascii="Comic Sans MS" w:hAnsi="Comic Sans MS" w:cs="Comic Sans MS"/>
          <w:sz w:val="22"/>
          <w:szCs w:val="22"/>
        </w:rPr>
      </w:pPr>
    </w:p>
    <w:p w:rsidR="00892C86" w:rsidRPr="00AA02B1" w:rsidRDefault="00892C86" w:rsidP="00892C86">
      <w:pPr>
        <w:autoSpaceDE w:val="0"/>
        <w:autoSpaceDN w:val="0"/>
        <w:adjustRightInd w:val="0"/>
        <w:spacing w:after="0"/>
        <w:rPr>
          <w:rFonts w:ascii="Comic Sans MS" w:hAnsi="Comic Sans MS" w:cs="Comic Sans MS"/>
          <w:sz w:val="22"/>
          <w:szCs w:val="22"/>
        </w:rPr>
      </w:pPr>
      <w:r w:rsidRPr="00AA02B1">
        <w:rPr>
          <w:rFonts w:ascii="Comic Sans MS" w:hAnsi="Comic Sans MS" w:cs="Comic Sans MS"/>
          <w:sz w:val="22"/>
          <w:szCs w:val="22"/>
        </w:rPr>
        <w:t>Spelling enters into all areas of the curriculum and is part of our regular classroom activity. The words which childre</w:t>
      </w:r>
      <w:r w:rsidR="00FA60AE">
        <w:rPr>
          <w:rFonts w:ascii="Comic Sans MS" w:hAnsi="Comic Sans MS" w:cs="Comic Sans MS"/>
          <w:sz w:val="22"/>
          <w:szCs w:val="22"/>
        </w:rPr>
        <w:t>n learn are those which they nee</w:t>
      </w:r>
      <w:r w:rsidRPr="00AA02B1">
        <w:rPr>
          <w:rFonts w:ascii="Comic Sans MS" w:hAnsi="Comic Sans MS" w:cs="Comic Sans MS"/>
          <w:sz w:val="22"/>
          <w:szCs w:val="22"/>
        </w:rPr>
        <w:t xml:space="preserve">d to use in their writing and are </w:t>
      </w:r>
      <w:r w:rsidR="00FA60AE">
        <w:rPr>
          <w:rFonts w:ascii="Comic Sans MS" w:hAnsi="Comic Sans MS" w:cs="Comic Sans MS"/>
          <w:sz w:val="22"/>
          <w:szCs w:val="22"/>
        </w:rPr>
        <w:t>taken from the new National Curriculum</w:t>
      </w:r>
      <w:r w:rsidRPr="00AA02B1">
        <w:rPr>
          <w:rFonts w:ascii="Comic Sans MS" w:hAnsi="Comic Sans MS" w:cs="Comic Sans MS"/>
          <w:sz w:val="22"/>
          <w:szCs w:val="22"/>
        </w:rPr>
        <w:t>.</w:t>
      </w:r>
      <w:r w:rsidR="00FA60AE">
        <w:rPr>
          <w:rFonts w:ascii="Comic Sans MS" w:hAnsi="Comic Sans MS" w:cs="Comic Sans MS"/>
          <w:sz w:val="22"/>
          <w:szCs w:val="22"/>
        </w:rPr>
        <w:t xml:space="preserve"> </w:t>
      </w:r>
      <w:r w:rsidRPr="00AA02B1">
        <w:rPr>
          <w:rFonts w:ascii="Comic Sans MS" w:hAnsi="Comic Sans MS" w:cs="Comic Sans MS"/>
          <w:sz w:val="22"/>
          <w:szCs w:val="22"/>
        </w:rPr>
        <w:t>We encourage parents to help children with spelling through homework activities, which ar</w:t>
      </w:r>
      <w:r w:rsidR="00897566" w:rsidRPr="00AA02B1">
        <w:rPr>
          <w:rFonts w:ascii="Comic Sans MS" w:hAnsi="Comic Sans MS" w:cs="Comic Sans MS"/>
          <w:sz w:val="22"/>
          <w:szCs w:val="22"/>
        </w:rPr>
        <w:t xml:space="preserve">e then </w:t>
      </w:r>
      <w:r w:rsidRPr="00AA02B1">
        <w:rPr>
          <w:rFonts w:ascii="Comic Sans MS" w:hAnsi="Comic Sans MS" w:cs="Comic Sans MS"/>
          <w:sz w:val="22"/>
          <w:szCs w:val="22"/>
        </w:rPr>
        <w:t>followed up in the classroom.</w:t>
      </w:r>
    </w:p>
    <w:p w:rsidR="004C6BF6" w:rsidRDefault="004C6BF6" w:rsidP="00892C86">
      <w:pPr>
        <w:autoSpaceDE w:val="0"/>
        <w:autoSpaceDN w:val="0"/>
        <w:adjustRightInd w:val="0"/>
        <w:spacing w:after="0"/>
        <w:rPr>
          <w:rFonts w:ascii="Comic Sans MS" w:hAnsi="Comic Sans MS" w:cs="Comic Sans MS"/>
          <w:b/>
          <w:bCs/>
          <w:sz w:val="22"/>
          <w:szCs w:val="22"/>
        </w:rPr>
      </w:pPr>
    </w:p>
    <w:p w:rsidR="00892C86" w:rsidRDefault="00892C86" w:rsidP="00DC278F">
      <w:pPr>
        <w:autoSpaceDE w:val="0"/>
        <w:autoSpaceDN w:val="0"/>
        <w:adjustRightInd w:val="0"/>
        <w:spacing w:after="0"/>
        <w:jc w:val="center"/>
        <w:rPr>
          <w:rFonts w:ascii="Comic Sans MS" w:hAnsi="Comic Sans MS" w:cs="Comic Sans MS"/>
          <w:b/>
          <w:bCs/>
          <w:sz w:val="22"/>
          <w:szCs w:val="22"/>
        </w:rPr>
      </w:pPr>
      <w:r>
        <w:rPr>
          <w:rFonts w:ascii="Comic Sans MS" w:hAnsi="Comic Sans MS" w:cs="Comic Sans MS"/>
          <w:b/>
          <w:bCs/>
          <w:sz w:val="22"/>
          <w:szCs w:val="22"/>
        </w:rPr>
        <w:t>HANDWRITING</w:t>
      </w:r>
    </w:p>
    <w:p w:rsidR="00AA02B1" w:rsidRDefault="00AA02B1" w:rsidP="00892C86">
      <w:pPr>
        <w:autoSpaceDE w:val="0"/>
        <w:autoSpaceDN w:val="0"/>
        <w:adjustRightInd w:val="0"/>
        <w:spacing w:after="0"/>
        <w:rPr>
          <w:rFonts w:ascii="Comic Sans MS" w:hAnsi="Comic Sans MS" w:cs="Comic Sans MS"/>
          <w:b/>
          <w:bCs/>
          <w:sz w:val="22"/>
          <w:szCs w:val="22"/>
        </w:rPr>
      </w:pPr>
    </w:p>
    <w:p w:rsidR="00892C86" w:rsidRDefault="00892C86" w:rsidP="00892C86">
      <w:pPr>
        <w:autoSpaceDE w:val="0"/>
        <w:autoSpaceDN w:val="0"/>
        <w:adjustRightInd w:val="0"/>
        <w:spacing w:after="0"/>
        <w:rPr>
          <w:rFonts w:ascii="Comic Sans MS" w:hAnsi="Comic Sans MS" w:cs="Comic Sans MS"/>
          <w:b/>
          <w:bCs/>
          <w:sz w:val="22"/>
          <w:szCs w:val="22"/>
        </w:rPr>
      </w:pPr>
      <w:r>
        <w:rPr>
          <w:rFonts w:ascii="Comic Sans MS" w:hAnsi="Comic Sans MS" w:cs="Comic Sans MS"/>
          <w:b/>
          <w:bCs/>
          <w:sz w:val="22"/>
          <w:szCs w:val="22"/>
        </w:rPr>
        <w:t>AIMS</w:t>
      </w:r>
    </w:p>
    <w:p w:rsidR="00892C86" w:rsidRDefault="00892C86" w:rsidP="00892C86">
      <w:pPr>
        <w:autoSpaceDE w:val="0"/>
        <w:autoSpaceDN w:val="0"/>
        <w:adjustRightInd w:val="0"/>
        <w:spacing w:after="0"/>
        <w:rPr>
          <w:rFonts w:ascii="Comic Sans MS" w:hAnsi="Comic Sans MS" w:cs="Comic Sans MS"/>
          <w:sz w:val="22"/>
          <w:szCs w:val="22"/>
        </w:rPr>
      </w:pPr>
      <w:r>
        <w:rPr>
          <w:rFonts w:ascii="Symbol" w:hAnsi="Symbol" w:cs="Symbol"/>
          <w:sz w:val="22"/>
          <w:szCs w:val="22"/>
        </w:rPr>
        <w:t></w:t>
      </w:r>
      <w:r>
        <w:rPr>
          <w:rFonts w:ascii="Symbol" w:hAnsi="Symbol" w:cs="Symbol"/>
          <w:sz w:val="22"/>
          <w:szCs w:val="22"/>
        </w:rPr>
        <w:t></w:t>
      </w:r>
      <w:r>
        <w:rPr>
          <w:rFonts w:ascii="Comic Sans MS" w:hAnsi="Comic Sans MS" w:cs="Comic Sans MS"/>
          <w:sz w:val="22"/>
          <w:szCs w:val="22"/>
        </w:rPr>
        <w:t xml:space="preserve">We </w:t>
      </w:r>
      <w:r w:rsidR="00897566">
        <w:rPr>
          <w:rFonts w:ascii="Comic Sans MS" w:hAnsi="Comic Sans MS" w:cs="Comic Sans MS"/>
          <w:sz w:val="22"/>
          <w:szCs w:val="22"/>
        </w:rPr>
        <w:t>aim for our</w:t>
      </w:r>
      <w:r>
        <w:rPr>
          <w:rFonts w:ascii="Comic Sans MS" w:hAnsi="Comic Sans MS" w:cs="Comic Sans MS"/>
          <w:sz w:val="22"/>
          <w:szCs w:val="22"/>
        </w:rPr>
        <w:t xml:space="preserve"> children to become fluent and confident with handwriting by developing a neat,</w:t>
      </w:r>
      <w:r w:rsidR="00897566">
        <w:rPr>
          <w:rFonts w:ascii="Comic Sans MS" w:hAnsi="Comic Sans MS" w:cs="Comic Sans MS"/>
          <w:sz w:val="22"/>
          <w:szCs w:val="22"/>
        </w:rPr>
        <w:t xml:space="preserve"> </w:t>
      </w:r>
      <w:r>
        <w:rPr>
          <w:rFonts w:ascii="Comic Sans MS" w:hAnsi="Comic Sans MS" w:cs="Comic Sans MS"/>
          <w:sz w:val="22"/>
          <w:szCs w:val="22"/>
        </w:rPr>
        <w:t>legible style which they will enjoy using and which will enhance their work.</w:t>
      </w:r>
    </w:p>
    <w:p w:rsidR="00897566" w:rsidRDefault="00897566" w:rsidP="00892C86">
      <w:pPr>
        <w:autoSpaceDE w:val="0"/>
        <w:autoSpaceDN w:val="0"/>
        <w:adjustRightInd w:val="0"/>
        <w:spacing w:after="0"/>
        <w:rPr>
          <w:rFonts w:ascii="Comic Sans MS" w:hAnsi="Comic Sans MS" w:cs="Comic Sans MS"/>
          <w:sz w:val="22"/>
          <w:szCs w:val="22"/>
        </w:rPr>
      </w:pPr>
    </w:p>
    <w:p w:rsidR="004C6BF6" w:rsidRDefault="00892C86" w:rsidP="00892C86">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During the Early Years Foundation Stage children are taught the correct</w:t>
      </w:r>
      <w:r w:rsidR="00897566">
        <w:rPr>
          <w:rFonts w:ascii="Comic Sans MS" w:hAnsi="Comic Sans MS" w:cs="Comic Sans MS"/>
          <w:sz w:val="22"/>
          <w:szCs w:val="22"/>
        </w:rPr>
        <w:t xml:space="preserve"> letter formation as they learn </w:t>
      </w:r>
      <w:r>
        <w:rPr>
          <w:rFonts w:ascii="Comic Sans MS" w:hAnsi="Comic Sans MS" w:cs="Comic Sans MS"/>
          <w:sz w:val="22"/>
          <w:szCs w:val="22"/>
        </w:rPr>
        <w:t>the letters through their phonics lessons. When the child is ready and s</w:t>
      </w:r>
      <w:r w:rsidR="00897566">
        <w:rPr>
          <w:rFonts w:ascii="Comic Sans MS" w:hAnsi="Comic Sans MS" w:cs="Comic Sans MS"/>
          <w:sz w:val="22"/>
          <w:szCs w:val="22"/>
        </w:rPr>
        <w:t xml:space="preserve">hows that they can form letters </w:t>
      </w:r>
      <w:r>
        <w:rPr>
          <w:rFonts w:ascii="Comic Sans MS" w:hAnsi="Comic Sans MS" w:cs="Comic Sans MS"/>
          <w:sz w:val="22"/>
          <w:szCs w:val="22"/>
        </w:rPr>
        <w:t>correctly, they are introduced to cursive handwriting.</w:t>
      </w:r>
      <w:r w:rsidR="00897566">
        <w:rPr>
          <w:rFonts w:ascii="Comic Sans MS" w:hAnsi="Comic Sans MS" w:cs="Comic Sans MS"/>
          <w:sz w:val="22"/>
          <w:szCs w:val="22"/>
        </w:rPr>
        <w:t xml:space="preserve"> </w:t>
      </w:r>
      <w:r w:rsidR="00AA02B1">
        <w:rPr>
          <w:rFonts w:ascii="Comic Sans MS" w:hAnsi="Comic Sans MS" w:cs="Comic Sans MS"/>
          <w:sz w:val="22"/>
          <w:szCs w:val="22"/>
        </w:rPr>
        <w:t xml:space="preserve"> In</w:t>
      </w:r>
      <w:r w:rsidR="00EF694A">
        <w:rPr>
          <w:rFonts w:ascii="Comic Sans MS" w:hAnsi="Comic Sans MS" w:cs="Comic Sans MS"/>
          <w:sz w:val="22"/>
          <w:szCs w:val="22"/>
        </w:rPr>
        <w:t xml:space="preserve"> upper Foundation Phase</w:t>
      </w:r>
      <w:r w:rsidR="00AA02B1">
        <w:rPr>
          <w:rFonts w:ascii="Comic Sans MS" w:hAnsi="Comic Sans MS" w:cs="Comic Sans MS"/>
          <w:sz w:val="22"/>
          <w:szCs w:val="22"/>
        </w:rPr>
        <w:t xml:space="preserve"> </w:t>
      </w:r>
      <w:r w:rsidR="005B14E2">
        <w:rPr>
          <w:rFonts w:ascii="Comic Sans MS" w:hAnsi="Comic Sans MS" w:cs="Comic Sans MS"/>
          <w:sz w:val="22"/>
          <w:szCs w:val="22"/>
        </w:rPr>
        <w:t xml:space="preserve">and KS2 children follow a taught </w:t>
      </w:r>
      <w:r w:rsidR="00897566">
        <w:rPr>
          <w:rFonts w:ascii="Comic Sans MS" w:hAnsi="Comic Sans MS" w:cs="Comic Sans MS"/>
          <w:sz w:val="22"/>
          <w:szCs w:val="22"/>
        </w:rPr>
        <w:t>cursiv</w:t>
      </w:r>
      <w:r w:rsidR="005B14E2">
        <w:rPr>
          <w:rFonts w:ascii="Comic Sans MS" w:hAnsi="Comic Sans MS" w:cs="Comic Sans MS"/>
          <w:sz w:val="22"/>
          <w:szCs w:val="22"/>
        </w:rPr>
        <w:t>e handwriting programme.</w:t>
      </w:r>
    </w:p>
    <w:p w:rsidR="005B14E2" w:rsidRDefault="005B14E2" w:rsidP="00892C86">
      <w:pPr>
        <w:autoSpaceDE w:val="0"/>
        <w:autoSpaceDN w:val="0"/>
        <w:adjustRightInd w:val="0"/>
        <w:spacing w:after="0"/>
        <w:rPr>
          <w:rFonts w:ascii="Comic Sans MS" w:hAnsi="Comic Sans MS" w:cs="Comic Sans MS"/>
          <w:sz w:val="22"/>
          <w:szCs w:val="22"/>
        </w:rPr>
      </w:pPr>
    </w:p>
    <w:p w:rsidR="00897566" w:rsidRDefault="00A25F24" w:rsidP="00892C86">
      <w:pPr>
        <w:autoSpaceDE w:val="0"/>
        <w:autoSpaceDN w:val="0"/>
        <w:adjustRightInd w:val="0"/>
        <w:spacing w:after="0"/>
        <w:rPr>
          <w:rFonts w:ascii="Comic Sans MS" w:hAnsi="Comic Sans MS" w:cs="Comic Sans MS"/>
          <w:sz w:val="22"/>
          <w:szCs w:val="22"/>
        </w:rPr>
      </w:pPr>
      <w:r>
        <w:rPr>
          <w:rFonts w:ascii="Comic Sans MS" w:hAnsi="Comic Sans MS" w:cs="Comic Sans MS"/>
          <w:sz w:val="22"/>
          <w:szCs w:val="22"/>
        </w:rPr>
        <w:t xml:space="preserve"> </w:t>
      </w:r>
    </w:p>
    <w:p w:rsidR="001C44F6" w:rsidRPr="00AA02B1" w:rsidRDefault="001C44F6" w:rsidP="001C44F6">
      <w:pPr>
        <w:autoSpaceDE w:val="0"/>
        <w:autoSpaceDN w:val="0"/>
        <w:adjustRightInd w:val="0"/>
        <w:spacing w:after="0"/>
        <w:rPr>
          <w:rFonts w:ascii="Comic Sans MS" w:hAnsi="Comic Sans MS" w:cs="Comic Sans MS"/>
          <w:b/>
          <w:sz w:val="22"/>
          <w:szCs w:val="22"/>
        </w:rPr>
      </w:pPr>
    </w:p>
    <w:p w:rsidR="001C44F6" w:rsidRDefault="001C44F6" w:rsidP="001C44F6">
      <w:pPr>
        <w:autoSpaceDE w:val="0"/>
        <w:autoSpaceDN w:val="0"/>
        <w:adjustRightInd w:val="0"/>
        <w:spacing w:after="0"/>
        <w:rPr>
          <w:rFonts w:ascii="Comic Sans MS" w:hAnsi="Comic Sans MS" w:cs="Comic Sans MS"/>
          <w:b/>
          <w:sz w:val="22"/>
          <w:szCs w:val="22"/>
        </w:rPr>
      </w:pPr>
      <w:r w:rsidRPr="00AA02B1">
        <w:rPr>
          <w:rFonts w:ascii="Comic Sans MS" w:hAnsi="Comic Sans MS" w:cs="Comic Sans MS"/>
          <w:b/>
          <w:sz w:val="22"/>
          <w:szCs w:val="22"/>
        </w:rPr>
        <w:t xml:space="preserve">Date completed:   </w:t>
      </w:r>
      <w:r>
        <w:rPr>
          <w:rFonts w:ascii="Comic Sans MS" w:hAnsi="Comic Sans MS" w:cs="Comic Sans MS"/>
          <w:b/>
          <w:sz w:val="22"/>
          <w:szCs w:val="22"/>
        </w:rPr>
        <w:t xml:space="preserve"> </w:t>
      </w:r>
    </w:p>
    <w:p w:rsidR="001C44F6" w:rsidRPr="00AA02B1" w:rsidRDefault="001C44F6" w:rsidP="001C44F6">
      <w:pPr>
        <w:autoSpaceDE w:val="0"/>
        <w:autoSpaceDN w:val="0"/>
        <w:adjustRightInd w:val="0"/>
        <w:spacing w:after="0"/>
        <w:rPr>
          <w:rFonts w:ascii="Comic Sans MS" w:hAnsi="Comic Sans MS" w:cs="Comic Sans MS"/>
          <w:b/>
          <w:sz w:val="22"/>
          <w:szCs w:val="22"/>
        </w:rPr>
      </w:pPr>
      <w:r w:rsidRPr="00AA02B1">
        <w:rPr>
          <w:rFonts w:ascii="Comic Sans MS" w:hAnsi="Comic Sans MS" w:cs="Comic Sans MS"/>
          <w:b/>
          <w:sz w:val="22"/>
          <w:szCs w:val="22"/>
        </w:rPr>
        <w:t xml:space="preserve">Review Date:      </w:t>
      </w:r>
      <w:r>
        <w:rPr>
          <w:rFonts w:ascii="Comic Sans MS" w:hAnsi="Comic Sans MS" w:cs="Comic Sans MS"/>
          <w:b/>
          <w:sz w:val="22"/>
          <w:szCs w:val="22"/>
        </w:rPr>
        <w:t xml:space="preserve">  </w:t>
      </w:r>
    </w:p>
    <w:p w:rsidR="00892C86" w:rsidRPr="00122DE2" w:rsidRDefault="00892C86" w:rsidP="00892C86">
      <w:pPr>
        <w:autoSpaceDE w:val="0"/>
        <w:autoSpaceDN w:val="0"/>
        <w:adjustRightInd w:val="0"/>
        <w:spacing w:after="0"/>
        <w:rPr>
          <w:rFonts w:ascii="Comic Sans MS" w:hAnsi="Comic Sans MS" w:cs="Comic Sans MS"/>
          <w:sz w:val="22"/>
          <w:szCs w:val="22"/>
        </w:rPr>
      </w:pPr>
    </w:p>
    <w:sectPr w:rsidR="00892C86" w:rsidRPr="00122DE2" w:rsidSect="002878F1">
      <w:footerReference w:type="default" r:id="rId8"/>
      <w:pgSz w:w="11906" w:h="16838"/>
      <w:pgMar w:top="993" w:right="144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3D" w:rsidRDefault="00287B3D" w:rsidP="004C6BF6">
      <w:pPr>
        <w:spacing w:after="0"/>
      </w:pPr>
      <w:r>
        <w:separator/>
      </w:r>
    </w:p>
  </w:endnote>
  <w:endnote w:type="continuationSeparator" w:id="0">
    <w:p w:rsidR="00287B3D" w:rsidRDefault="00287B3D" w:rsidP="004C6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4A" w:rsidRDefault="00EF694A">
    <w:pPr>
      <w:pStyle w:val="Footer"/>
    </w:pPr>
  </w:p>
  <w:p w:rsidR="00746374" w:rsidRDefault="007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3D" w:rsidRDefault="00287B3D" w:rsidP="004C6BF6">
      <w:pPr>
        <w:spacing w:after="0"/>
      </w:pPr>
      <w:r>
        <w:separator/>
      </w:r>
    </w:p>
  </w:footnote>
  <w:footnote w:type="continuationSeparator" w:id="0">
    <w:p w:rsidR="00287B3D" w:rsidRDefault="00287B3D" w:rsidP="004C6B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67E"/>
    <w:multiLevelType w:val="hybridMultilevel"/>
    <w:tmpl w:val="811E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35BDE"/>
    <w:multiLevelType w:val="hybridMultilevel"/>
    <w:tmpl w:val="20E8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84F"/>
    <w:multiLevelType w:val="hybridMultilevel"/>
    <w:tmpl w:val="EF123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A0E99"/>
    <w:multiLevelType w:val="hybridMultilevel"/>
    <w:tmpl w:val="4C6C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310B3"/>
    <w:multiLevelType w:val="hybridMultilevel"/>
    <w:tmpl w:val="9B2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13BB2"/>
    <w:multiLevelType w:val="hybridMultilevel"/>
    <w:tmpl w:val="B7E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703C8"/>
    <w:multiLevelType w:val="hybridMultilevel"/>
    <w:tmpl w:val="6D08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5C2B"/>
    <w:rsid w:val="000D78BB"/>
    <w:rsid w:val="00114502"/>
    <w:rsid w:val="00122DE2"/>
    <w:rsid w:val="00184258"/>
    <w:rsid w:val="001C44F6"/>
    <w:rsid w:val="001D136B"/>
    <w:rsid w:val="001D63B1"/>
    <w:rsid w:val="002456AB"/>
    <w:rsid w:val="002878F1"/>
    <w:rsid w:val="00287B3D"/>
    <w:rsid w:val="0031329E"/>
    <w:rsid w:val="00362A78"/>
    <w:rsid w:val="00367506"/>
    <w:rsid w:val="00385546"/>
    <w:rsid w:val="003972D5"/>
    <w:rsid w:val="003D6F76"/>
    <w:rsid w:val="0040701F"/>
    <w:rsid w:val="004A09CE"/>
    <w:rsid w:val="004B7BE8"/>
    <w:rsid w:val="004C6BF6"/>
    <w:rsid w:val="004E6B81"/>
    <w:rsid w:val="00545C2B"/>
    <w:rsid w:val="005556F3"/>
    <w:rsid w:val="005B14E2"/>
    <w:rsid w:val="005B4235"/>
    <w:rsid w:val="005B5F5F"/>
    <w:rsid w:val="00667325"/>
    <w:rsid w:val="006C26A4"/>
    <w:rsid w:val="00723581"/>
    <w:rsid w:val="00746374"/>
    <w:rsid w:val="00746EF7"/>
    <w:rsid w:val="00765CEE"/>
    <w:rsid w:val="0077116C"/>
    <w:rsid w:val="00892C86"/>
    <w:rsid w:val="00897566"/>
    <w:rsid w:val="008B7B40"/>
    <w:rsid w:val="00975CAF"/>
    <w:rsid w:val="00993E65"/>
    <w:rsid w:val="009E371E"/>
    <w:rsid w:val="00A25F24"/>
    <w:rsid w:val="00AA02B1"/>
    <w:rsid w:val="00AB3CE4"/>
    <w:rsid w:val="00C331CA"/>
    <w:rsid w:val="00C40CBB"/>
    <w:rsid w:val="00C46375"/>
    <w:rsid w:val="00C54AA2"/>
    <w:rsid w:val="00C82A71"/>
    <w:rsid w:val="00CA22ED"/>
    <w:rsid w:val="00DB007F"/>
    <w:rsid w:val="00DB3190"/>
    <w:rsid w:val="00DC278F"/>
    <w:rsid w:val="00EE22B2"/>
    <w:rsid w:val="00EF694A"/>
    <w:rsid w:val="00F05331"/>
    <w:rsid w:val="00F27559"/>
    <w:rsid w:val="00F369CB"/>
    <w:rsid w:val="00F8336C"/>
    <w:rsid w:val="00FA60AE"/>
    <w:rsid w:val="00FA7332"/>
    <w:rsid w:val="00FE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2E36"/>
  <w15:docId w15:val="{6F62C7E7-D631-479D-9BF6-0BE5BC49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66"/>
    <w:pPr>
      <w:ind w:left="720"/>
      <w:contextualSpacing/>
    </w:pPr>
  </w:style>
  <w:style w:type="paragraph" w:styleId="Header">
    <w:name w:val="header"/>
    <w:basedOn w:val="Normal"/>
    <w:link w:val="HeaderChar"/>
    <w:uiPriority w:val="99"/>
    <w:semiHidden/>
    <w:unhideWhenUsed/>
    <w:rsid w:val="004C6BF6"/>
    <w:pPr>
      <w:tabs>
        <w:tab w:val="center" w:pos="4513"/>
        <w:tab w:val="right" w:pos="9026"/>
      </w:tabs>
      <w:spacing w:after="0"/>
    </w:pPr>
  </w:style>
  <w:style w:type="character" w:customStyle="1" w:styleId="HeaderChar">
    <w:name w:val="Header Char"/>
    <w:basedOn w:val="DefaultParagraphFont"/>
    <w:link w:val="Header"/>
    <w:uiPriority w:val="99"/>
    <w:semiHidden/>
    <w:rsid w:val="004C6BF6"/>
  </w:style>
  <w:style w:type="paragraph" w:styleId="Footer">
    <w:name w:val="footer"/>
    <w:basedOn w:val="Normal"/>
    <w:link w:val="FooterChar"/>
    <w:uiPriority w:val="99"/>
    <w:unhideWhenUsed/>
    <w:rsid w:val="004C6BF6"/>
    <w:pPr>
      <w:tabs>
        <w:tab w:val="center" w:pos="4513"/>
        <w:tab w:val="right" w:pos="9026"/>
      </w:tabs>
      <w:spacing w:after="0"/>
    </w:pPr>
  </w:style>
  <w:style w:type="character" w:customStyle="1" w:styleId="FooterChar">
    <w:name w:val="Footer Char"/>
    <w:basedOn w:val="DefaultParagraphFont"/>
    <w:link w:val="Footer"/>
    <w:uiPriority w:val="99"/>
    <w:rsid w:val="004C6BF6"/>
  </w:style>
  <w:style w:type="paragraph" w:styleId="BalloonText">
    <w:name w:val="Balloon Text"/>
    <w:basedOn w:val="Normal"/>
    <w:link w:val="BalloonTextChar"/>
    <w:uiPriority w:val="99"/>
    <w:semiHidden/>
    <w:unhideWhenUsed/>
    <w:rsid w:val="004C6B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F6"/>
    <w:rPr>
      <w:rFonts w:ascii="Tahoma" w:hAnsi="Tahoma" w:cs="Tahoma"/>
      <w:sz w:val="16"/>
      <w:szCs w:val="16"/>
    </w:rPr>
  </w:style>
  <w:style w:type="paragraph" w:styleId="PlainText">
    <w:name w:val="Plain Text"/>
    <w:basedOn w:val="Normal"/>
    <w:link w:val="PlainTextChar"/>
    <w:semiHidden/>
    <w:rsid w:val="00CA22E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A22ED"/>
    <w:rPr>
      <w:rFonts w:ascii="Courier New" w:eastAsia="Times New Roman" w:hAnsi="Courier New" w:cs="Courier New"/>
      <w:sz w:val="20"/>
      <w:szCs w:val="20"/>
    </w:rPr>
  </w:style>
  <w:style w:type="paragraph" w:customStyle="1" w:styleId="Default">
    <w:name w:val="Default"/>
    <w:rsid w:val="00CA22ED"/>
    <w:pPr>
      <w:autoSpaceDE w:val="0"/>
      <w:autoSpaceDN w:val="0"/>
      <w:adjustRightInd w:val="0"/>
      <w:spacing w:after="0"/>
    </w:pPr>
    <w:rPr>
      <w:rFonts w:ascii="Calibri" w:hAnsi="Calibri" w:cs="Calibri"/>
      <w:color w:val="000000"/>
    </w:rPr>
  </w:style>
  <w:style w:type="paragraph" w:styleId="NoSpacing">
    <w:name w:val="No Spacing"/>
    <w:link w:val="NoSpacingChar"/>
    <w:uiPriority w:val="1"/>
    <w:qFormat/>
    <w:rsid w:val="005B5F5F"/>
    <w:pPr>
      <w:spacing w:after="0"/>
    </w:pPr>
    <w:rPr>
      <w:rFonts w:ascii="Calibri" w:eastAsia="Times New Roman" w:hAnsi="Calibri" w:cs="Times New Roman"/>
      <w:sz w:val="22"/>
      <w:szCs w:val="22"/>
      <w:lang w:val="en-US"/>
    </w:rPr>
  </w:style>
  <w:style w:type="character" w:customStyle="1" w:styleId="NoSpacingChar">
    <w:name w:val="No Spacing Char"/>
    <w:link w:val="NoSpacing"/>
    <w:uiPriority w:val="1"/>
    <w:rsid w:val="005B5F5F"/>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3242">
      <w:bodyDiv w:val="1"/>
      <w:marLeft w:val="0"/>
      <w:marRight w:val="0"/>
      <w:marTop w:val="0"/>
      <w:marBottom w:val="0"/>
      <w:divBdr>
        <w:top w:val="none" w:sz="0" w:space="0" w:color="auto"/>
        <w:left w:val="none" w:sz="0" w:space="0" w:color="auto"/>
        <w:bottom w:val="none" w:sz="0" w:space="0" w:color="auto"/>
        <w:right w:val="none" w:sz="0" w:space="0" w:color="auto"/>
      </w:divBdr>
      <w:divsChild>
        <w:div w:id="1352218712">
          <w:marLeft w:val="0"/>
          <w:marRight w:val="0"/>
          <w:marTop w:val="0"/>
          <w:marBottom w:val="0"/>
          <w:divBdr>
            <w:top w:val="none" w:sz="0" w:space="0" w:color="auto"/>
            <w:left w:val="none" w:sz="0" w:space="0" w:color="auto"/>
            <w:bottom w:val="none" w:sz="0" w:space="0" w:color="auto"/>
            <w:right w:val="none" w:sz="0" w:space="0" w:color="auto"/>
          </w:divBdr>
          <w:divsChild>
            <w:div w:id="848719802">
              <w:marLeft w:val="0"/>
              <w:marRight w:val="0"/>
              <w:marTop w:val="0"/>
              <w:marBottom w:val="0"/>
              <w:divBdr>
                <w:top w:val="none" w:sz="0" w:space="0" w:color="auto"/>
                <w:left w:val="none" w:sz="0" w:space="0" w:color="auto"/>
                <w:bottom w:val="none" w:sz="0" w:space="0" w:color="auto"/>
                <w:right w:val="none" w:sz="0" w:space="0" w:color="auto"/>
              </w:divBdr>
              <w:divsChild>
                <w:div w:id="908613583">
                  <w:marLeft w:val="0"/>
                  <w:marRight w:val="0"/>
                  <w:marTop w:val="0"/>
                  <w:marBottom w:val="0"/>
                  <w:divBdr>
                    <w:top w:val="none" w:sz="0" w:space="0" w:color="auto"/>
                    <w:left w:val="none" w:sz="0" w:space="0" w:color="auto"/>
                    <w:bottom w:val="none" w:sz="0" w:space="0" w:color="auto"/>
                    <w:right w:val="none" w:sz="0" w:space="0" w:color="auto"/>
                  </w:divBdr>
                  <w:divsChild>
                    <w:div w:id="520356555">
                      <w:marLeft w:val="0"/>
                      <w:marRight w:val="0"/>
                      <w:marTop w:val="0"/>
                      <w:marBottom w:val="0"/>
                      <w:divBdr>
                        <w:top w:val="none" w:sz="0" w:space="0" w:color="auto"/>
                        <w:left w:val="none" w:sz="0" w:space="0" w:color="auto"/>
                        <w:bottom w:val="none" w:sz="0" w:space="0" w:color="auto"/>
                        <w:right w:val="none" w:sz="0" w:space="0" w:color="auto"/>
                      </w:divBdr>
                      <w:divsChild>
                        <w:div w:id="7610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Waingels College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tristow</dc:creator>
  <cp:lastModifiedBy>user</cp:lastModifiedBy>
  <cp:revision>3</cp:revision>
  <cp:lastPrinted>2016-01-19T15:56:00Z</cp:lastPrinted>
  <dcterms:created xsi:type="dcterms:W3CDTF">2016-09-04T13:04:00Z</dcterms:created>
  <dcterms:modified xsi:type="dcterms:W3CDTF">2017-07-13T13:09:00Z</dcterms:modified>
</cp:coreProperties>
</file>