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E6" w:rsidRDefault="00D863E6" w:rsidP="00D863E6">
      <w:pPr>
        <w:rPr>
          <w:rFonts w:ascii="Arial Black" w:hAnsi="Arial Black"/>
          <w:sz w:val="56"/>
          <w:szCs w:val="56"/>
        </w:rPr>
      </w:pPr>
    </w:p>
    <w:p w:rsidR="00D863E6" w:rsidRDefault="00D863E6" w:rsidP="00D863E6"/>
    <w:p w:rsidR="00D863E6" w:rsidRDefault="00D863E6" w:rsidP="00D863E6"/>
    <w:p w:rsidR="00D863E6" w:rsidRDefault="00D863E6" w:rsidP="00D863E6">
      <w:pPr>
        <w:pStyle w:val="NoSpacing"/>
        <w:spacing w:before="1540" w:after="240"/>
        <w:jc w:val="center"/>
        <w:rPr>
          <w:color w:val="4472C4"/>
        </w:rPr>
      </w:pPr>
      <w:r>
        <w:rPr>
          <w:noProof/>
          <w:lang w:val="en-GB" w:eastAsia="en-GB"/>
        </w:rPr>
        <w:drawing>
          <wp:anchor distT="0" distB="0" distL="114300" distR="114300" simplePos="0" relativeHeight="251659264" behindDoc="1" locked="0" layoutInCell="1" allowOverlap="1" wp14:anchorId="5F37C9A1" wp14:editId="7A3F0159">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3E6" w:rsidRPr="00554E0C" w:rsidRDefault="00D863E6" w:rsidP="00D863E6">
      <w:pPr>
        <w:pStyle w:val="NoSpacing"/>
        <w:spacing w:before="1540" w:after="240"/>
        <w:jc w:val="center"/>
        <w:rPr>
          <w:color w:val="4472C4"/>
        </w:rPr>
      </w:pPr>
    </w:p>
    <w:p w:rsidR="00D863E6" w:rsidRPr="00E96D3F" w:rsidRDefault="00D863E6" w:rsidP="00D863E6">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Data PROTECTION </w:t>
      </w:r>
      <w:r w:rsidRPr="00E96D3F">
        <w:rPr>
          <w:rFonts w:ascii="Calibri Light" w:hAnsi="Calibri Light"/>
          <w:caps/>
          <w:sz w:val="72"/>
          <w:szCs w:val="72"/>
        </w:rPr>
        <w:t xml:space="preserve">policy </w:t>
      </w:r>
    </w:p>
    <w:p w:rsidR="00D863E6" w:rsidRDefault="00D863E6" w:rsidP="00D863E6">
      <w:pPr>
        <w:pStyle w:val="NoSpacing"/>
        <w:spacing w:before="480"/>
        <w:rPr>
          <w:color w:val="4472C4"/>
        </w:rPr>
      </w:pPr>
    </w:p>
    <w:p w:rsidR="00D863E6" w:rsidRDefault="00D863E6" w:rsidP="00D863E6">
      <w:pPr>
        <w:pStyle w:val="NoSpacing"/>
        <w:spacing w:before="480"/>
        <w:rPr>
          <w:color w:val="4472C4"/>
        </w:rPr>
      </w:pPr>
    </w:p>
    <w:p w:rsidR="00D863E6" w:rsidRDefault="00D863E6" w:rsidP="00D863E6">
      <w:pPr>
        <w:pStyle w:val="NoSpacing"/>
        <w:spacing w:before="480"/>
        <w:rPr>
          <w:color w:val="4472C4"/>
        </w:rPr>
      </w:pPr>
    </w:p>
    <w:p w:rsidR="00D863E6" w:rsidRDefault="00D863E6" w:rsidP="00D863E6">
      <w:pPr>
        <w:pStyle w:val="NoSpacing"/>
        <w:spacing w:before="480"/>
        <w:rPr>
          <w:color w:val="4472C4"/>
        </w:rPr>
      </w:pPr>
    </w:p>
    <w:p w:rsidR="00D863E6" w:rsidRDefault="00D863E6" w:rsidP="00D863E6">
      <w:pPr>
        <w:pStyle w:val="NoSpacing"/>
        <w:spacing w:before="480"/>
        <w:rPr>
          <w:color w:val="4472C4"/>
        </w:rPr>
      </w:pPr>
    </w:p>
    <w:p w:rsidR="00D863E6" w:rsidRPr="00A17F5F" w:rsidRDefault="00D863E6" w:rsidP="00D863E6">
      <w:pPr>
        <w:pStyle w:val="NoSpacing"/>
        <w:spacing w:before="480"/>
        <w:rPr>
          <w:color w:val="000000" w:themeColor="text1"/>
        </w:rPr>
      </w:pPr>
    </w:p>
    <w:p w:rsidR="00D863E6" w:rsidRPr="00A17F5F" w:rsidRDefault="00D863E6" w:rsidP="00D863E6">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October 2016</w:t>
      </w:r>
      <w:r w:rsidRPr="00A17F5F">
        <w:rPr>
          <w:rFonts w:ascii="Arial" w:hAnsi="Arial" w:cs="Arial"/>
          <w:sz w:val="40"/>
          <w:szCs w:val="40"/>
        </w:rPr>
        <w:t xml:space="preserve"> </w:t>
      </w:r>
    </w:p>
    <w:p w:rsidR="00D863E6" w:rsidRPr="00A17F5F" w:rsidRDefault="00D863E6" w:rsidP="00D863E6">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2016</w:t>
      </w:r>
    </w:p>
    <w:p w:rsidR="00D863E6" w:rsidRPr="00DD7EAA" w:rsidRDefault="00D863E6" w:rsidP="00D863E6">
      <w:pPr>
        <w:rPr>
          <w:rFonts w:ascii="Arial Black" w:hAnsi="Arial Black"/>
          <w:sz w:val="56"/>
          <w:szCs w:val="56"/>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October 2017</w:t>
      </w:r>
      <w:r>
        <w:rPr>
          <w:rFonts w:ascii="Arial Black" w:hAnsi="Arial Black"/>
          <w:sz w:val="56"/>
          <w:szCs w:val="56"/>
        </w:rPr>
        <w:t xml:space="preserve"> </w:t>
      </w:r>
    </w:p>
    <w:p w:rsidR="00CA29B4" w:rsidRDefault="00CA29B4" w:rsidP="00E35546">
      <w:pPr>
        <w:pStyle w:val="NormalWeb"/>
        <w:rPr>
          <w:rFonts w:ascii="Arial,Bold" w:hAnsi="Arial,Bold" w:hint="eastAsia"/>
          <w:b/>
          <w:sz w:val="30"/>
          <w:szCs w:val="30"/>
        </w:rPr>
      </w:pPr>
    </w:p>
    <w:p w:rsidR="00F55DD8" w:rsidRDefault="00F55DD8" w:rsidP="00E35546">
      <w:pPr>
        <w:pStyle w:val="NormalWeb"/>
        <w:rPr>
          <w:rFonts w:ascii="Arial,Bold" w:hAnsi="Arial,Bold" w:hint="eastAsia"/>
          <w:b/>
          <w:sz w:val="30"/>
          <w:szCs w:val="30"/>
        </w:rPr>
      </w:pPr>
    </w:p>
    <w:p w:rsidR="005D066B" w:rsidRDefault="005D066B" w:rsidP="005D066B">
      <w:pPr>
        <w:pStyle w:val="NormalWeb"/>
        <w:jc w:val="center"/>
        <w:rPr>
          <w:rFonts w:ascii="Arial,Bold" w:hAnsi="Arial,Bold"/>
          <w:b/>
          <w:sz w:val="30"/>
          <w:szCs w:val="30"/>
        </w:rPr>
      </w:pPr>
      <w:proofErr w:type="spellStart"/>
      <w:r>
        <w:rPr>
          <w:rFonts w:ascii="Arial,Bold" w:hAnsi="Arial,Bold"/>
          <w:b/>
          <w:sz w:val="30"/>
          <w:szCs w:val="30"/>
        </w:rPr>
        <w:t>Ysgol</w:t>
      </w:r>
      <w:proofErr w:type="spellEnd"/>
      <w:r>
        <w:rPr>
          <w:rFonts w:ascii="Arial,Bold" w:hAnsi="Arial,Bold"/>
          <w:b/>
          <w:sz w:val="30"/>
          <w:szCs w:val="30"/>
        </w:rPr>
        <w:t xml:space="preserve"> </w:t>
      </w:r>
      <w:proofErr w:type="spellStart"/>
      <w:r>
        <w:rPr>
          <w:rFonts w:ascii="Arial,Bold" w:hAnsi="Arial,Bold"/>
          <w:b/>
          <w:sz w:val="30"/>
          <w:szCs w:val="30"/>
        </w:rPr>
        <w:t>Gymraeg</w:t>
      </w:r>
      <w:proofErr w:type="spellEnd"/>
      <w:r>
        <w:rPr>
          <w:rFonts w:ascii="Arial,Bold" w:hAnsi="Arial,Bold"/>
          <w:b/>
          <w:sz w:val="30"/>
          <w:szCs w:val="30"/>
        </w:rPr>
        <w:t xml:space="preserve"> </w:t>
      </w:r>
      <w:proofErr w:type="spellStart"/>
      <w:r>
        <w:rPr>
          <w:rFonts w:ascii="Arial,Bold" w:hAnsi="Arial,Bold"/>
          <w:b/>
          <w:sz w:val="30"/>
          <w:szCs w:val="30"/>
        </w:rPr>
        <w:t>Llundain</w:t>
      </w:r>
    </w:p>
    <w:p w:rsidR="00E35546" w:rsidRPr="00E35546" w:rsidRDefault="00E35546" w:rsidP="005D066B">
      <w:pPr>
        <w:pStyle w:val="NormalWeb"/>
        <w:jc w:val="center"/>
        <w:rPr>
          <w:rFonts w:ascii="Arial,Bold" w:hAnsi="Arial,Bold" w:hint="eastAsia"/>
          <w:b/>
          <w:sz w:val="30"/>
          <w:szCs w:val="30"/>
        </w:rPr>
      </w:pPr>
      <w:proofErr w:type="spellEnd"/>
      <w:r w:rsidRPr="00E35546">
        <w:rPr>
          <w:rFonts w:ascii="Arial,Bold" w:hAnsi="Arial,Bold"/>
          <w:b/>
          <w:sz w:val="30"/>
          <w:szCs w:val="30"/>
        </w:rPr>
        <w:t>London Welsh School</w:t>
      </w:r>
    </w:p>
    <w:p w:rsidR="00914367" w:rsidRDefault="00914367" w:rsidP="005D066B">
      <w:pPr>
        <w:pStyle w:val="NormalWeb"/>
        <w:jc w:val="center"/>
        <w:rPr>
          <w:rFonts w:ascii="Arial,Bold" w:hAnsi="Arial,Bold"/>
          <w:b/>
          <w:sz w:val="30"/>
          <w:szCs w:val="30"/>
        </w:rPr>
      </w:pPr>
      <w:r w:rsidRPr="00E35546">
        <w:rPr>
          <w:rFonts w:ascii="Arial,Bold" w:hAnsi="Arial,Bold"/>
          <w:b/>
          <w:sz w:val="30"/>
          <w:szCs w:val="30"/>
        </w:rPr>
        <w:t>DATA PROTECTION POLICY</w:t>
      </w:r>
    </w:p>
    <w:p w:rsidR="005D066B" w:rsidRPr="00E35546" w:rsidRDefault="005D066B" w:rsidP="005D066B">
      <w:pPr>
        <w:pStyle w:val="NormalWeb"/>
        <w:jc w:val="center"/>
        <w:rPr>
          <w:rFonts w:ascii="Arial,Bold" w:hAnsi="Arial,Bold" w:hint="eastAsia"/>
          <w:sz w:val="30"/>
          <w:szCs w:val="30"/>
        </w:rPr>
      </w:pPr>
      <w:bookmarkStart w:id="0" w:name="_GoBack"/>
      <w:bookmarkEnd w:id="0"/>
    </w:p>
    <w:p w:rsidR="00914367" w:rsidRPr="00E35546" w:rsidRDefault="00E35546" w:rsidP="00914367">
      <w:pPr>
        <w:pStyle w:val="NormalWeb"/>
        <w:rPr>
          <w:rFonts w:ascii="Arial,Bold" w:hAnsi="Arial,Bold" w:hint="eastAsia"/>
          <w:sz w:val="30"/>
          <w:szCs w:val="30"/>
        </w:rPr>
      </w:pPr>
      <w:r w:rsidRPr="00E35546">
        <w:rPr>
          <w:rFonts w:ascii="Arial,Bold" w:hAnsi="Arial,Bold"/>
          <w:sz w:val="30"/>
          <w:szCs w:val="30"/>
        </w:rPr>
        <w:t xml:space="preserve">Compliance: </w:t>
      </w:r>
      <w:r w:rsidR="00914367" w:rsidRPr="00E35546">
        <w:rPr>
          <w:rFonts w:ascii="Arial,Bold" w:hAnsi="Arial,Bold"/>
          <w:sz w:val="30"/>
          <w:szCs w:val="30"/>
        </w:rPr>
        <w:t>Data Protection Act 1998</w:t>
      </w:r>
    </w:p>
    <w:p w:rsidR="00914367" w:rsidRDefault="00914367" w:rsidP="00914367">
      <w:pPr>
        <w:pStyle w:val="NormalWeb"/>
      </w:pPr>
    </w:p>
    <w:p w:rsidR="00914367" w:rsidRDefault="00914367" w:rsidP="00914367">
      <w:pPr>
        <w:pStyle w:val="NormalWeb"/>
      </w:pPr>
      <w:r>
        <w:rPr>
          <w:rFonts w:ascii="Arial" w:hAnsi="Arial" w:cs="Arial"/>
          <w:sz w:val="22"/>
          <w:szCs w:val="22"/>
        </w:rPr>
        <w:t>Y</w:t>
      </w:r>
      <w:r w:rsidR="00E35546">
        <w:rPr>
          <w:rFonts w:ascii="Arial" w:hAnsi="Arial" w:cs="Arial"/>
          <w:sz w:val="22"/>
          <w:szCs w:val="22"/>
        </w:rPr>
        <w:t xml:space="preserve">sgol </w:t>
      </w:r>
      <w:r>
        <w:rPr>
          <w:rFonts w:ascii="Arial" w:hAnsi="Arial" w:cs="Arial"/>
          <w:sz w:val="22"/>
          <w:szCs w:val="22"/>
        </w:rPr>
        <w:t>G</w:t>
      </w:r>
      <w:r w:rsidR="00E35546">
        <w:rPr>
          <w:rFonts w:ascii="Arial" w:hAnsi="Arial" w:cs="Arial"/>
          <w:sz w:val="22"/>
          <w:szCs w:val="22"/>
        </w:rPr>
        <w:t xml:space="preserve">ymraeg </w:t>
      </w:r>
      <w:r>
        <w:rPr>
          <w:rFonts w:ascii="Arial" w:hAnsi="Arial" w:cs="Arial"/>
          <w:sz w:val="22"/>
          <w:szCs w:val="22"/>
        </w:rPr>
        <w:t>Ll</w:t>
      </w:r>
      <w:r w:rsidR="00E35546">
        <w:rPr>
          <w:rFonts w:ascii="Arial" w:hAnsi="Arial" w:cs="Arial"/>
          <w:sz w:val="22"/>
          <w:szCs w:val="22"/>
        </w:rPr>
        <w:t>undain</w:t>
      </w:r>
      <w:r>
        <w:rPr>
          <w:rFonts w:ascii="Arial" w:hAnsi="Arial" w:cs="Arial"/>
          <w:sz w:val="22"/>
          <w:szCs w:val="22"/>
        </w:rPr>
        <w:t xml:space="preserve"> is committed to protecting and respecting the confidentiality of sensitive information relating to staff, pupils, parents and governors. </w:t>
      </w:r>
    </w:p>
    <w:p w:rsidR="00914367" w:rsidRDefault="00914367" w:rsidP="00914367">
      <w:pPr>
        <w:pStyle w:val="NormalWeb"/>
      </w:pPr>
      <w:r w:rsidRPr="00E35546">
        <w:rPr>
          <w:rFonts w:ascii="Arial" w:hAnsi="Arial" w:cs="Arial"/>
          <w:b/>
          <w:sz w:val="28"/>
          <w:szCs w:val="22"/>
        </w:rPr>
        <w:t xml:space="preserve">1. </w:t>
      </w:r>
      <w:r w:rsidRPr="00E35546">
        <w:rPr>
          <w:rFonts w:ascii="Arial,Bold" w:hAnsi="Arial,Bold"/>
          <w:b/>
          <w:sz w:val="28"/>
          <w:szCs w:val="22"/>
        </w:rPr>
        <w:t>Introduction</w:t>
      </w:r>
      <w:r>
        <w:rPr>
          <w:rFonts w:ascii="Arial,Bold" w:hAnsi="Arial,Bold"/>
          <w:sz w:val="22"/>
          <w:szCs w:val="22"/>
        </w:rPr>
        <w:br/>
      </w:r>
      <w:r w:rsidR="00204CA2">
        <w:rPr>
          <w:rFonts w:ascii="Arial" w:hAnsi="Arial" w:cs="Arial"/>
          <w:sz w:val="22"/>
          <w:szCs w:val="22"/>
        </w:rPr>
        <w:t xml:space="preserve">a. </w:t>
      </w:r>
      <w:proofErr w:type="spellStart"/>
      <w:r w:rsidR="00204CA2">
        <w:rPr>
          <w:rFonts w:ascii="Arial" w:hAnsi="Arial" w:cs="Arial"/>
          <w:sz w:val="22"/>
          <w:szCs w:val="22"/>
        </w:rPr>
        <w:t>YGLl</w:t>
      </w:r>
      <w:proofErr w:type="spellEnd"/>
      <w:r>
        <w:rPr>
          <w:rFonts w:ascii="Arial" w:hAnsi="Arial" w:cs="Arial"/>
          <w:sz w:val="22"/>
          <w:szCs w:val="22"/>
        </w:rPr>
        <w:t xml:space="preserve"> needs to keep certain information about employees, pupils and other users to allow us to monitor performance, achievement, and health and safety.</w:t>
      </w:r>
      <w:r>
        <w:rPr>
          <w:rFonts w:ascii="Arial" w:hAnsi="Arial" w:cs="Arial"/>
          <w:sz w:val="22"/>
          <w:szCs w:val="22"/>
        </w:rPr>
        <w:br/>
        <w:t xml:space="preserve">b. To comply with the law, information must be collected and used fairly, stored safely and not disclosed to any other person unlawfully. To do this, we must comply with the Data Protection Principles which are set out in the Data Protection Act 1998. </w:t>
      </w:r>
    </w:p>
    <w:p w:rsidR="00914367" w:rsidRDefault="00914367" w:rsidP="00914367">
      <w:pPr>
        <w:pStyle w:val="NormalWeb"/>
      </w:pPr>
      <w:r>
        <w:rPr>
          <w:rFonts w:ascii="Arial" w:hAnsi="Arial" w:cs="Arial"/>
          <w:sz w:val="22"/>
          <w:szCs w:val="22"/>
        </w:rPr>
        <w:t xml:space="preserve">c. In summary these principles state that </w:t>
      </w:r>
      <w:r w:rsidRPr="00E35546">
        <w:rPr>
          <w:rFonts w:ascii="Arial" w:hAnsi="Arial" w:cs="Arial"/>
          <w:b/>
          <w:sz w:val="24"/>
          <w:szCs w:val="22"/>
        </w:rPr>
        <w:t>personal data</w:t>
      </w:r>
      <w:r w:rsidRPr="00E35546">
        <w:rPr>
          <w:rFonts w:ascii="Arial" w:hAnsi="Arial" w:cs="Arial"/>
          <w:sz w:val="24"/>
          <w:szCs w:val="22"/>
        </w:rPr>
        <w:t xml:space="preserve"> </w:t>
      </w:r>
      <w:r>
        <w:rPr>
          <w:rFonts w:ascii="Arial" w:hAnsi="Arial" w:cs="Arial"/>
          <w:sz w:val="22"/>
          <w:szCs w:val="22"/>
        </w:rPr>
        <w:t>shall:</w:t>
      </w:r>
      <w:r>
        <w:rPr>
          <w:rFonts w:ascii="Arial" w:hAnsi="Arial" w:cs="Arial"/>
          <w:sz w:val="22"/>
          <w:szCs w:val="22"/>
        </w:rPr>
        <w:br/>
      </w:r>
      <w:proofErr w:type="spellStart"/>
      <w:r>
        <w:rPr>
          <w:rFonts w:ascii="Arial" w:hAnsi="Arial" w:cs="Arial"/>
          <w:sz w:val="22"/>
          <w:szCs w:val="22"/>
        </w:rPr>
        <w:t>i</w:t>
      </w:r>
      <w:proofErr w:type="spellEnd"/>
      <w:r>
        <w:rPr>
          <w:rFonts w:ascii="Arial" w:hAnsi="Arial" w:cs="Arial"/>
          <w:sz w:val="22"/>
          <w:szCs w:val="22"/>
        </w:rPr>
        <w:t>. Be obtained and processed fairly and lawfully.</w:t>
      </w:r>
      <w:r>
        <w:rPr>
          <w:rFonts w:ascii="Arial" w:hAnsi="Arial" w:cs="Arial"/>
          <w:sz w:val="22"/>
          <w:szCs w:val="22"/>
        </w:rPr>
        <w:br/>
        <w:t>ii. Be obtained for a specified and lawful purpose and shall not be processed in any manner incompatible with that purpose.</w:t>
      </w:r>
      <w:r>
        <w:rPr>
          <w:rFonts w:ascii="Arial" w:hAnsi="Arial" w:cs="Arial"/>
          <w:sz w:val="22"/>
          <w:szCs w:val="22"/>
        </w:rPr>
        <w:br/>
        <w:t>iii. Be adequate, relevant and not excessive for that purpose.</w:t>
      </w:r>
      <w:r>
        <w:rPr>
          <w:rFonts w:ascii="Arial" w:hAnsi="Arial" w:cs="Arial"/>
          <w:sz w:val="22"/>
          <w:szCs w:val="22"/>
        </w:rPr>
        <w:br/>
        <w:t>iv. Be accurate and kept up to date.</w:t>
      </w:r>
      <w:r>
        <w:rPr>
          <w:rFonts w:ascii="Arial" w:hAnsi="Arial" w:cs="Arial"/>
          <w:sz w:val="22"/>
          <w:szCs w:val="22"/>
        </w:rPr>
        <w:br/>
        <w:t>v. Not be kept for longer than is necessary for that purpose.</w:t>
      </w:r>
      <w:r>
        <w:rPr>
          <w:rFonts w:ascii="Arial" w:hAnsi="Arial" w:cs="Arial"/>
          <w:sz w:val="22"/>
          <w:szCs w:val="22"/>
        </w:rPr>
        <w:br/>
        <w:t>vi. Be processed in accordance with the data subject’s rights.</w:t>
      </w:r>
      <w:r>
        <w:rPr>
          <w:rFonts w:ascii="Arial" w:hAnsi="Arial" w:cs="Arial"/>
          <w:sz w:val="22"/>
          <w:szCs w:val="22"/>
        </w:rPr>
        <w:br/>
        <w:t xml:space="preserve">vii. Be kept safe from unauthorised access, accidental loss or destruction. </w:t>
      </w:r>
    </w:p>
    <w:p w:rsidR="00914367" w:rsidRDefault="00914367" w:rsidP="00914367">
      <w:pPr>
        <w:pStyle w:val="NormalWeb"/>
      </w:pPr>
      <w:r>
        <w:rPr>
          <w:rFonts w:ascii="Arial" w:hAnsi="Arial" w:cs="Arial"/>
          <w:sz w:val="22"/>
          <w:szCs w:val="22"/>
        </w:rPr>
        <w:t xml:space="preserve">d. All staff who process or use personal information must ensure that they follow these principles at all times. This policy does not form part of the contract of employment for staff, but it is a condition of employment that employees will abide by the rules and policies made by the School. Any failures to follow the policy can therefore result in disciplinary proceedings. </w:t>
      </w:r>
    </w:p>
    <w:p w:rsidR="00914367" w:rsidRPr="00E35546" w:rsidRDefault="00914367" w:rsidP="00914367">
      <w:pPr>
        <w:pStyle w:val="NormalWeb"/>
        <w:rPr>
          <w:b/>
          <w:sz w:val="24"/>
        </w:rPr>
      </w:pPr>
      <w:r w:rsidRPr="00E35546">
        <w:rPr>
          <w:rFonts w:ascii="Arial" w:hAnsi="Arial" w:cs="Arial"/>
          <w:b/>
          <w:sz w:val="26"/>
          <w:szCs w:val="22"/>
        </w:rPr>
        <w:t xml:space="preserve">2. </w:t>
      </w:r>
      <w:r w:rsidRPr="00E35546">
        <w:rPr>
          <w:rFonts w:ascii="Arial,Bold" w:hAnsi="Arial,Bold"/>
          <w:b/>
          <w:sz w:val="26"/>
          <w:szCs w:val="22"/>
        </w:rPr>
        <w:t xml:space="preserve">The Data Controller and the Designated Data Controllers </w:t>
      </w:r>
    </w:p>
    <w:p w:rsidR="00914367" w:rsidRDefault="00914367" w:rsidP="00914367">
      <w:pPr>
        <w:pStyle w:val="NormalWeb"/>
        <w:numPr>
          <w:ilvl w:val="0"/>
          <w:numId w:val="1"/>
        </w:numPr>
        <w:rPr>
          <w:rFonts w:ascii="Arial" w:hAnsi="Arial" w:cs="Arial"/>
          <w:sz w:val="22"/>
          <w:szCs w:val="22"/>
        </w:rPr>
      </w:pPr>
      <w:r>
        <w:rPr>
          <w:rFonts w:ascii="Arial" w:hAnsi="Arial" w:cs="Arial"/>
          <w:sz w:val="22"/>
          <w:szCs w:val="22"/>
        </w:rPr>
        <w:t xml:space="preserve">The School, as a body, is the Data Controller under the 1998 Act, and the </w:t>
      </w:r>
    </w:p>
    <w:p w:rsidR="00914367" w:rsidRDefault="00914367" w:rsidP="00914367">
      <w:pPr>
        <w:pStyle w:val="NormalWeb"/>
        <w:ind w:left="720"/>
        <w:rPr>
          <w:rFonts w:ascii="Arial" w:hAnsi="Arial" w:cs="Arial"/>
          <w:sz w:val="22"/>
          <w:szCs w:val="22"/>
        </w:rPr>
      </w:pPr>
      <w:r>
        <w:rPr>
          <w:rFonts w:ascii="Arial" w:hAnsi="Arial" w:cs="Arial"/>
          <w:sz w:val="22"/>
          <w:szCs w:val="22"/>
        </w:rPr>
        <w:t xml:space="preserve">Board of Directors are therefore ultimately responsible for implementation. </w:t>
      </w:r>
    </w:p>
    <w:p w:rsidR="00914367" w:rsidRDefault="00914367" w:rsidP="00914367">
      <w:pPr>
        <w:pStyle w:val="NormalWeb"/>
        <w:ind w:left="720"/>
        <w:rPr>
          <w:rFonts w:ascii="Arial" w:hAnsi="Arial" w:cs="Arial"/>
          <w:sz w:val="22"/>
          <w:szCs w:val="22"/>
        </w:rPr>
      </w:pPr>
      <w:r>
        <w:rPr>
          <w:rFonts w:ascii="Arial" w:hAnsi="Arial" w:cs="Arial"/>
          <w:sz w:val="22"/>
          <w:szCs w:val="22"/>
        </w:rPr>
        <w:lastRenderedPageBreak/>
        <w:t xml:space="preserve">However, the Designated Data Controllers will deal with day to day matters. </w:t>
      </w:r>
    </w:p>
    <w:p w:rsidR="00914367" w:rsidRDefault="00914367" w:rsidP="00914367">
      <w:pPr>
        <w:pStyle w:val="NormalWeb"/>
        <w:numPr>
          <w:ilvl w:val="0"/>
          <w:numId w:val="1"/>
        </w:numPr>
        <w:rPr>
          <w:rFonts w:ascii="Arial" w:hAnsi="Arial" w:cs="Arial"/>
          <w:sz w:val="22"/>
          <w:szCs w:val="22"/>
        </w:rPr>
      </w:pPr>
      <w:r>
        <w:rPr>
          <w:rFonts w:ascii="Arial" w:hAnsi="Arial" w:cs="Arial"/>
          <w:sz w:val="22"/>
          <w:szCs w:val="22"/>
        </w:rPr>
        <w:t xml:space="preserve">The School has identified its Designated Data Controllers as: </w:t>
      </w:r>
    </w:p>
    <w:p w:rsidR="00914367" w:rsidRDefault="00914367" w:rsidP="00914367">
      <w:pPr>
        <w:pStyle w:val="NormalWeb"/>
        <w:ind w:left="720"/>
        <w:rPr>
          <w:rFonts w:ascii="Arial" w:hAnsi="Arial" w:cs="Arial"/>
          <w:sz w:val="22"/>
          <w:szCs w:val="22"/>
        </w:rPr>
      </w:pPr>
      <w:r>
        <w:rPr>
          <w:rFonts w:ascii="Arial" w:hAnsi="Arial" w:cs="Arial"/>
          <w:sz w:val="22"/>
          <w:szCs w:val="22"/>
        </w:rPr>
        <w:t>The Lead Teacher and the Administration Staff.</w:t>
      </w:r>
    </w:p>
    <w:p w:rsidR="00914367" w:rsidRDefault="00914367" w:rsidP="00914367">
      <w:pPr>
        <w:pStyle w:val="NormalWeb"/>
      </w:pPr>
      <w:r>
        <w:rPr>
          <w:rFonts w:ascii="Arial" w:hAnsi="Arial" w:cs="Arial"/>
          <w:sz w:val="22"/>
          <w:szCs w:val="22"/>
        </w:rPr>
        <w:t xml:space="preserve">c. Any member of staff, parent or other individual who considers that the Policy has not been followed in respect of personal data about himself or herself or their child should raise the matter with the Lead  Teacher, in the first instance. </w:t>
      </w:r>
    </w:p>
    <w:p w:rsidR="00E35546" w:rsidRPr="00E35546" w:rsidRDefault="00914367" w:rsidP="00914367">
      <w:pPr>
        <w:pStyle w:val="NormalWeb"/>
        <w:rPr>
          <w:rFonts w:ascii="Arial,Bold" w:hAnsi="Arial,Bold" w:hint="eastAsia"/>
          <w:b/>
          <w:sz w:val="26"/>
          <w:szCs w:val="22"/>
        </w:rPr>
      </w:pPr>
      <w:r w:rsidRPr="00E35546">
        <w:rPr>
          <w:rFonts w:ascii="Arial" w:hAnsi="Arial" w:cs="Arial"/>
          <w:b/>
          <w:sz w:val="26"/>
          <w:szCs w:val="22"/>
        </w:rPr>
        <w:t xml:space="preserve">3. </w:t>
      </w:r>
      <w:r w:rsidRPr="00E35546">
        <w:rPr>
          <w:rFonts w:ascii="Arial,Bold" w:hAnsi="Arial,Bold"/>
          <w:b/>
          <w:sz w:val="26"/>
          <w:szCs w:val="22"/>
        </w:rPr>
        <w:t>Responsibilities of Staff</w:t>
      </w:r>
    </w:p>
    <w:p w:rsidR="00914367" w:rsidRDefault="00914367" w:rsidP="00914367">
      <w:pPr>
        <w:pStyle w:val="NormalWeb"/>
      </w:pPr>
      <w:r>
        <w:rPr>
          <w:rFonts w:ascii="Arial,Bold" w:hAnsi="Arial,Bold"/>
          <w:sz w:val="22"/>
          <w:szCs w:val="22"/>
        </w:rPr>
        <w:t xml:space="preserve"> </w:t>
      </w:r>
      <w:r>
        <w:rPr>
          <w:rFonts w:ascii="Arial" w:hAnsi="Arial" w:cs="Arial"/>
          <w:sz w:val="22"/>
          <w:szCs w:val="22"/>
        </w:rPr>
        <w:t xml:space="preserve">a. All staff are responsible for: </w:t>
      </w:r>
    </w:p>
    <w:p w:rsidR="00914367" w:rsidRDefault="00914367" w:rsidP="00914367">
      <w:pPr>
        <w:pStyle w:val="NormalWeb"/>
      </w:pPr>
      <w:proofErr w:type="spellStart"/>
      <w:r>
        <w:rPr>
          <w:rFonts w:ascii="Arial" w:hAnsi="Arial" w:cs="Arial"/>
          <w:sz w:val="22"/>
          <w:szCs w:val="22"/>
        </w:rPr>
        <w:t>i</w:t>
      </w:r>
      <w:proofErr w:type="spellEnd"/>
      <w:r>
        <w:rPr>
          <w:rFonts w:ascii="Arial" w:hAnsi="Arial" w:cs="Arial"/>
          <w:sz w:val="22"/>
          <w:szCs w:val="22"/>
        </w:rPr>
        <w:t xml:space="preserve">. Checking that any information that they provide to the School in connection with their employment is accurate and up to date. </w:t>
      </w:r>
    </w:p>
    <w:p w:rsidR="00914367" w:rsidRDefault="00914367" w:rsidP="00914367">
      <w:pPr>
        <w:pStyle w:val="NormalWeb"/>
      </w:pPr>
      <w:r>
        <w:rPr>
          <w:rFonts w:ascii="Arial" w:hAnsi="Arial" w:cs="Arial"/>
          <w:sz w:val="22"/>
          <w:szCs w:val="22"/>
        </w:rPr>
        <w:t xml:space="preserve">ii. Informing the School of any changes to information that they have provided, e.g. change of address, either at the time of appointment or subsequently. The School cannot be held responsible for any errors unless the staff member has informed the School of such changes. </w:t>
      </w:r>
    </w:p>
    <w:p w:rsidR="00914367" w:rsidRDefault="00914367" w:rsidP="00914367">
      <w:pPr>
        <w:pStyle w:val="NormalWeb"/>
      </w:pPr>
      <w:r>
        <w:rPr>
          <w:rFonts w:ascii="Arial" w:hAnsi="Arial" w:cs="Arial"/>
          <w:sz w:val="22"/>
          <w:szCs w:val="22"/>
        </w:rPr>
        <w:t xml:space="preserve">iii. Handling all personal data (eg – pupil attainment data) with reference to this policy. </w:t>
      </w:r>
    </w:p>
    <w:p w:rsidR="00914367" w:rsidRPr="00E35546" w:rsidRDefault="00914367" w:rsidP="00914367">
      <w:pPr>
        <w:pStyle w:val="NormalWeb"/>
        <w:rPr>
          <w:b/>
          <w:sz w:val="24"/>
        </w:rPr>
      </w:pPr>
      <w:r w:rsidRPr="00E35546">
        <w:rPr>
          <w:rFonts w:ascii="Arial" w:hAnsi="Arial" w:cs="Arial"/>
          <w:b/>
          <w:sz w:val="26"/>
          <w:szCs w:val="22"/>
        </w:rPr>
        <w:t xml:space="preserve">4. </w:t>
      </w:r>
      <w:r w:rsidRPr="00E35546">
        <w:rPr>
          <w:rFonts w:ascii="Arial,Bold" w:hAnsi="Arial,Bold"/>
          <w:b/>
          <w:sz w:val="26"/>
          <w:szCs w:val="22"/>
        </w:rPr>
        <w:t xml:space="preserve">Data Security </w:t>
      </w:r>
    </w:p>
    <w:p w:rsidR="00914367" w:rsidRDefault="00914367" w:rsidP="00914367">
      <w:pPr>
        <w:pStyle w:val="NormalWeb"/>
        <w:numPr>
          <w:ilvl w:val="0"/>
          <w:numId w:val="2"/>
        </w:numPr>
        <w:rPr>
          <w:rFonts w:ascii="Arial" w:hAnsi="Arial" w:cs="Arial"/>
          <w:sz w:val="22"/>
          <w:szCs w:val="22"/>
        </w:rPr>
      </w:pPr>
      <w:r>
        <w:rPr>
          <w:rFonts w:ascii="Arial" w:hAnsi="Arial" w:cs="Arial"/>
          <w:sz w:val="22"/>
          <w:szCs w:val="22"/>
        </w:rPr>
        <w:t xml:space="preserve">All staff are responsible for ensuring that: </w:t>
      </w:r>
    </w:p>
    <w:p w:rsidR="00914367" w:rsidRDefault="00914367" w:rsidP="00914367">
      <w:pPr>
        <w:pStyle w:val="NormalWeb"/>
        <w:ind w:left="36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Any personal data that they hold is kept securely.</w:t>
      </w:r>
      <w:r>
        <w:rPr>
          <w:rFonts w:ascii="Arial" w:hAnsi="Arial" w:cs="Arial"/>
          <w:sz w:val="22"/>
          <w:szCs w:val="22"/>
        </w:rPr>
        <w:br/>
        <w:t xml:space="preserve">ii. Personal information is not disclosed either orally or in writing or via Web pages or by any other means, accidentally or otherwise, to any unauthorised third party. </w:t>
      </w:r>
    </w:p>
    <w:p w:rsidR="00914367" w:rsidRPr="00914367" w:rsidRDefault="00914367" w:rsidP="00914367">
      <w:pPr>
        <w:pStyle w:val="NormalWeb"/>
        <w:numPr>
          <w:ilvl w:val="0"/>
          <w:numId w:val="2"/>
        </w:numPr>
        <w:rPr>
          <w:rFonts w:ascii="Arial" w:hAnsi="Arial" w:cs="Arial"/>
          <w:sz w:val="22"/>
          <w:szCs w:val="22"/>
        </w:rPr>
      </w:pPr>
      <w:r>
        <w:rPr>
          <w:rFonts w:ascii="Arial" w:hAnsi="Arial" w:cs="Arial"/>
          <w:sz w:val="22"/>
          <w:szCs w:val="22"/>
        </w:rPr>
        <w:t xml:space="preserve">Staff should note that unauthorised disclosure will usually be a disciplinary </w:t>
      </w:r>
      <w:r w:rsidRPr="00914367">
        <w:rPr>
          <w:rFonts w:ascii="Arial" w:hAnsi="Arial" w:cs="Arial"/>
          <w:sz w:val="22"/>
          <w:szCs w:val="22"/>
        </w:rPr>
        <w:t xml:space="preserve">matter, and may be considered gross misconduct in some cases. </w:t>
      </w:r>
    </w:p>
    <w:p w:rsidR="00914367" w:rsidRDefault="00914367" w:rsidP="00914367">
      <w:pPr>
        <w:pStyle w:val="NormalWeb"/>
      </w:pPr>
      <w:r>
        <w:rPr>
          <w:rFonts w:ascii="Arial" w:hAnsi="Arial" w:cs="Arial"/>
          <w:sz w:val="22"/>
          <w:szCs w:val="22"/>
        </w:rPr>
        <w:t xml:space="preserve">c. Personal information should: </w:t>
      </w:r>
    </w:p>
    <w:p w:rsidR="00914367" w:rsidRDefault="00914367" w:rsidP="00914367">
      <w:pPr>
        <w:pStyle w:val="NormalWeb"/>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xml:space="preserve">. Be kept in </w:t>
      </w:r>
      <w:r w:rsidRPr="00204CA2">
        <w:rPr>
          <w:rFonts w:ascii="Arial" w:hAnsi="Arial" w:cs="Arial"/>
          <w:sz w:val="22"/>
          <w:szCs w:val="22"/>
        </w:rPr>
        <w:t>a</w:t>
      </w:r>
      <w:r w:rsidR="00EE4962" w:rsidRPr="00204CA2">
        <w:rPr>
          <w:rFonts w:ascii="Arial" w:hAnsi="Arial" w:cs="Arial"/>
          <w:sz w:val="22"/>
          <w:szCs w:val="22"/>
        </w:rPr>
        <w:t xml:space="preserve"> locked</w:t>
      </w:r>
      <w:r w:rsidRPr="00204CA2">
        <w:rPr>
          <w:rFonts w:ascii="Arial" w:hAnsi="Arial" w:cs="Arial"/>
          <w:sz w:val="22"/>
          <w:szCs w:val="22"/>
        </w:rPr>
        <w:t xml:space="preserve"> filing</w:t>
      </w:r>
      <w:r>
        <w:rPr>
          <w:rFonts w:ascii="Arial" w:hAnsi="Arial" w:cs="Arial"/>
          <w:sz w:val="22"/>
          <w:szCs w:val="22"/>
        </w:rPr>
        <w:t xml:space="preserve"> cabinet, drawer, or safe in a secure office, or; </w:t>
      </w:r>
    </w:p>
    <w:p w:rsidR="0018778B" w:rsidRPr="00385763" w:rsidRDefault="00914367" w:rsidP="00914367">
      <w:pPr>
        <w:pStyle w:val="NormalWeb"/>
        <w:rPr>
          <w:rFonts w:ascii="Arial" w:hAnsi="Arial" w:cs="Arial"/>
          <w:sz w:val="22"/>
          <w:szCs w:val="22"/>
        </w:rPr>
      </w:pPr>
      <w:r>
        <w:rPr>
          <w:rFonts w:ascii="Arial" w:hAnsi="Arial" w:cs="Arial"/>
          <w:sz w:val="22"/>
          <w:szCs w:val="22"/>
        </w:rPr>
        <w:t>ii. If it is computerised, be password protected both on a local hard drive and on a network drive that is regularly backed up; and</w:t>
      </w:r>
      <w:r>
        <w:rPr>
          <w:rFonts w:ascii="Arial" w:hAnsi="Arial" w:cs="Arial"/>
          <w:sz w:val="22"/>
          <w:szCs w:val="22"/>
        </w:rPr>
        <w:br/>
        <w:t xml:space="preserve">iii. If a copy is kept on a </w:t>
      </w:r>
      <w:r w:rsidR="00E35546">
        <w:rPr>
          <w:rFonts w:ascii="Arial" w:hAnsi="Arial" w:cs="Arial"/>
          <w:sz w:val="22"/>
          <w:szCs w:val="22"/>
        </w:rPr>
        <w:t>USB</w:t>
      </w:r>
      <w:r>
        <w:rPr>
          <w:rFonts w:ascii="Arial" w:hAnsi="Arial" w:cs="Arial"/>
          <w:sz w:val="22"/>
          <w:szCs w:val="22"/>
        </w:rPr>
        <w:t xml:space="preserve"> memory key or other removable storage media, that media must itself be password protected and/or kept in </w:t>
      </w:r>
      <w:r w:rsidRPr="00385763">
        <w:rPr>
          <w:rFonts w:ascii="Arial" w:hAnsi="Arial" w:cs="Arial"/>
          <w:sz w:val="22"/>
          <w:szCs w:val="22"/>
        </w:rPr>
        <w:t>a</w:t>
      </w:r>
      <w:r w:rsidR="00EE4962" w:rsidRPr="00385763">
        <w:rPr>
          <w:rFonts w:ascii="Arial" w:hAnsi="Arial" w:cs="Arial"/>
          <w:sz w:val="22"/>
          <w:szCs w:val="22"/>
        </w:rPr>
        <w:t xml:space="preserve"> locked</w:t>
      </w:r>
      <w:r>
        <w:rPr>
          <w:rFonts w:ascii="Arial" w:hAnsi="Arial" w:cs="Arial"/>
          <w:sz w:val="22"/>
          <w:szCs w:val="22"/>
        </w:rPr>
        <w:t xml:space="preserve"> filing cabinet, drawer, or safe. </w:t>
      </w:r>
    </w:p>
    <w:p w:rsidR="00914367" w:rsidRPr="00E35546" w:rsidRDefault="00914367" w:rsidP="00914367">
      <w:pPr>
        <w:pStyle w:val="NormalWeb"/>
        <w:rPr>
          <w:b/>
          <w:sz w:val="24"/>
        </w:rPr>
      </w:pPr>
      <w:r w:rsidRPr="00E35546">
        <w:rPr>
          <w:rFonts w:ascii="Arial" w:hAnsi="Arial" w:cs="Arial"/>
          <w:b/>
          <w:sz w:val="26"/>
          <w:szCs w:val="22"/>
        </w:rPr>
        <w:t xml:space="preserve">5. </w:t>
      </w:r>
      <w:r w:rsidRPr="00E35546">
        <w:rPr>
          <w:rFonts w:ascii="Arial,Bold" w:hAnsi="Arial,Bold"/>
          <w:b/>
          <w:sz w:val="26"/>
          <w:szCs w:val="22"/>
        </w:rPr>
        <w:t xml:space="preserve">Rights to Access Information </w:t>
      </w:r>
    </w:p>
    <w:p w:rsidR="00914367" w:rsidRDefault="00914367" w:rsidP="00914367">
      <w:pPr>
        <w:pStyle w:val="NormalWeb"/>
        <w:numPr>
          <w:ilvl w:val="0"/>
          <w:numId w:val="3"/>
        </w:numPr>
        <w:rPr>
          <w:rFonts w:ascii="Arial" w:hAnsi="Arial" w:cs="Arial"/>
          <w:sz w:val="22"/>
          <w:szCs w:val="22"/>
        </w:rPr>
      </w:pPr>
      <w:r>
        <w:rPr>
          <w:rFonts w:ascii="Arial" w:hAnsi="Arial" w:cs="Arial"/>
          <w:sz w:val="22"/>
          <w:szCs w:val="22"/>
        </w:rPr>
        <w:t xml:space="preserve">All staff, parents and other users are entitled to: </w:t>
      </w:r>
    </w:p>
    <w:p w:rsidR="00914367" w:rsidRDefault="00914367" w:rsidP="00914367">
      <w:pPr>
        <w:pStyle w:val="NormalWeb"/>
        <w:numPr>
          <w:ilvl w:val="1"/>
          <w:numId w:val="3"/>
        </w:numPr>
        <w:rPr>
          <w:rFonts w:ascii="Arial" w:hAnsi="Arial" w:cs="Arial"/>
          <w:sz w:val="22"/>
          <w:szCs w:val="22"/>
        </w:rPr>
      </w:pPr>
      <w:r>
        <w:rPr>
          <w:rFonts w:ascii="Arial" w:hAnsi="Arial" w:cs="Arial"/>
          <w:sz w:val="22"/>
          <w:szCs w:val="22"/>
        </w:rPr>
        <w:lastRenderedPageBreak/>
        <w:t xml:space="preserve">Know what information the School holds and processes about them or their child and why. </w:t>
      </w:r>
    </w:p>
    <w:p w:rsidR="00914367" w:rsidRDefault="00914367" w:rsidP="00914367">
      <w:pPr>
        <w:pStyle w:val="NormalWeb"/>
        <w:numPr>
          <w:ilvl w:val="1"/>
          <w:numId w:val="3"/>
        </w:numPr>
        <w:rPr>
          <w:rFonts w:ascii="Arial" w:hAnsi="Arial" w:cs="Arial"/>
          <w:sz w:val="22"/>
          <w:szCs w:val="22"/>
        </w:rPr>
      </w:pPr>
      <w:r>
        <w:rPr>
          <w:rFonts w:ascii="Arial" w:hAnsi="Arial" w:cs="Arial"/>
          <w:sz w:val="22"/>
          <w:szCs w:val="22"/>
        </w:rPr>
        <w:t>Know how to gain access to it.</w:t>
      </w:r>
    </w:p>
    <w:p w:rsidR="00914367" w:rsidRDefault="00914367" w:rsidP="00914367">
      <w:pPr>
        <w:pStyle w:val="NormalWeb"/>
        <w:numPr>
          <w:ilvl w:val="1"/>
          <w:numId w:val="3"/>
        </w:numPr>
        <w:rPr>
          <w:rFonts w:ascii="Arial" w:hAnsi="Arial" w:cs="Arial"/>
          <w:sz w:val="22"/>
          <w:szCs w:val="22"/>
        </w:rPr>
      </w:pPr>
      <w:r>
        <w:rPr>
          <w:rFonts w:ascii="Arial" w:hAnsi="Arial" w:cs="Arial"/>
          <w:sz w:val="22"/>
          <w:szCs w:val="22"/>
        </w:rPr>
        <w:t>Know how to keep it up to date.</w:t>
      </w:r>
    </w:p>
    <w:p w:rsidR="00914367" w:rsidRPr="00914367" w:rsidRDefault="00914367" w:rsidP="00914367">
      <w:pPr>
        <w:pStyle w:val="NormalWeb"/>
        <w:numPr>
          <w:ilvl w:val="1"/>
          <w:numId w:val="3"/>
        </w:numPr>
        <w:rPr>
          <w:rFonts w:ascii="Arial" w:hAnsi="Arial" w:cs="Arial"/>
          <w:sz w:val="22"/>
          <w:szCs w:val="22"/>
        </w:rPr>
      </w:pPr>
      <w:r>
        <w:rPr>
          <w:rFonts w:ascii="Arial" w:hAnsi="Arial" w:cs="Arial"/>
          <w:sz w:val="22"/>
          <w:szCs w:val="22"/>
        </w:rPr>
        <w:t xml:space="preserve">Know what the School is doing to comply with its obligations under </w:t>
      </w:r>
      <w:r w:rsidRPr="00914367">
        <w:rPr>
          <w:rFonts w:ascii="Arial" w:hAnsi="Arial" w:cs="Arial"/>
          <w:sz w:val="22"/>
          <w:szCs w:val="22"/>
        </w:rPr>
        <w:t xml:space="preserve">the 1998 Act. </w:t>
      </w:r>
    </w:p>
    <w:p w:rsidR="00914367" w:rsidRDefault="00914367" w:rsidP="00914367">
      <w:pPr>
        <w:pStyle w:val="NormalWeb"/>
        <w:numPr>
          <w:ilvl w:val="0"/>
          <w:numId w:val="3"/>
        </w:numPr>
        <w:rPr>
          <w:rFonts w:ascii="Arial" w:hAnsi="Arial" w:cs="Arial"/>
          <w:sz w:val="22"/>
          <w:szCs w:val="22"/>
        </w:rPr>
      </w:pPr>
      <w:r>
        <w:rPr>
          <w:rFonts w:ascii="Arial" w:hAnsi="Arial" w:cs="Arial"/>
          <w:sz w:val="22"/>
          <w:szCs w:val="22"/>
        </w:rPr>
        <w:t xml:space="preserve">The School will, upon request, provide all staff and parents and other </w:t>
      </w:r>
    </w:p>
    <w:p w:rsidR="00914367" w:rsidRDefault="00914367" w:rsidP="00914367">
      <w:pPr>
        <w:pStyle w:val="NormalWeb"/>
        <w:ind w:left="720"/>
        <w:rPr>
          <w:rFonts w:ascii="Arial" w:hAnsi="Arial" w:cs="Arial"/>
          <w:sz w:val="22"/>
          <w:szCs w:val="22"/>
        </w:rPr>
      </w:pPr>
      <w:r>
        <w:rPr>
          <w:rFonts w:ascii="Arial" w:hAnsi="Arial" w:cs="Arial"/>
          <w:sz w:val="22"/>
          <w:szCs w:val="22"/>
        </w:rPr>
        <w:t xml:space="preserve">relevant users with a statement regarding the personal data held about them. This will state all the types of data the School holds and processes about them, and the reasons for which they are processed. </w:t>
      </w:r>
    </w:p>
    <w:p w:rsidR="00914367" w:rsidRDefault="00914367" w:rsidP="00914367">
      <w:pPr>
        <w:pStyle w:val="NormalWeb"/>
      </w:pPr>
      <w:r>
        <w:rPr>
          <w:rFonts w:ascii="Arial" w:hAnsi="Arial" w:cs="Arial"/>
          <w:sz w:val="22"/>
          <w:szCs w:val="22"/>
        </w:rPr>
        <w:t xml:space="preserve">c. All staff, parents and other users have a right under the 1998 Act to access certain personal data being kept about them or their child either on computer or in certain files. Any person who wishes to exercise this right should make a request in writing and submit it to the Lead Teacher. The School will ask to see evidence of your identity, such as your passport or driving license, before disclosure of information. </w:t>
      </w:r>
    </w:p>
    <w:p w:rsidR="0018778B" w:rsidRPr="00385763" w:rsidRDefault="00914367" w:rsidP="00385763">
      <w:pPr>
        <w:pStyle w:val="NormalWeb"/>
        <w:rPr>
          <w:rFonts w:ascii="Arial" w:hAnsi="Arial" w:cs="Arial"/>
          <w:sz w:val="22"/>
          <w:szCs w:val="22"/>
        </w:rPr>
      </w:pPr>
      <w:r w:rsidRPr="00385763">
        <w:rPr>
          <w:rFonts w:ascii="Arial" w:hAnsi="Arial" w:cs="Arial"/>
          <w:sz w:val="22"/>
          <w:szCs w:val="22"/>
        </w:rPr>
        <w:t xml:space="preserve">The School may make a charge on each occasion that access is requested in order to meet the costs of providing the details of the information held. </w:t>
      </w:r>
    </w:p>
    <w:p w:rsidR="00914367" w:rsidRPr="00914367" w:rsidRDefault="00914367" w:rsidP="00385763">
      <w:pPr>
        <w:pStyle w:val="NormalWeb"/>
        <w:rPr>
          <w:rFonts w:ascii="Arial" w:hAnsi="Arial" w:cs="Arial"/>
          <w:sz w:val="22"/>
          <w:szCs w:val="22"/>
        </w:rPr>
      </w:pPr>
      <w:r>
        <w:rPr>
          <w:rFonts w:ascii="Arial" w:hAnsi="Arial" w:cs="Arial"/>
          <w:sz w:val="22"/>
          <w:szCs w:val="22"/>
        </w:rPr>
        <w:t xml:space="preserve">The School aims to comply with requests for access to personal information </w:t>
      </w:r>
      <w:r w:rsidRPr="00914367">
        <w:rPr>
          <w:rFonts w:ascii="Arial" w:hAnsi="Arial" w:cs="Arial"/>
          <w:sz w:val="22"/>
          <w:szCs w:val="22"/>
        </w:rPr>
        <w:t xml:space="preserve">as quickly as possible, but will ensure that it is provided within 40 days, as required by the 1998 Act. </w:t>
      </w:r>
    </w:p>
    <w:p w:rsidR="00914367" w:rsidRPr="00E35546" w:rsidRDefault="00914367" w:rsidP="00914367">
      <w:pPr>
        <w:pStyle w:val="NormalWeb"/>
        <w:rPr>
          <w:b/>
          <w:sz w:val="22"/>
        </w:rPr>
      </w:pPr>
      <w:r w:rsidRPr="00E35546">
        <w:rPr>
          <w:rFonts w:ascii="Arial,Bold" w:hAnsi="Arial,Bold"/>
          <w:b/>
          <w:sz w:val="24"/>
          <w:szCs w:val="22"/>
        </w:rPr>
        <w:t xml:space="preserve">6. Retention of Data </w:t>
      </w:r>
    </w:p>
    <w:p w:rsidR="00385763" w:rsidRDefault="00914367" w:rsidP="00914367">
      <w:pPr>
        <w:pStyle w:val="NormalWeb"/>
        <w:rPr>
          <w:rFonts w:ascii="Arial" w:hAnsi="Arial" w:cs="Arial"/>
          <w:sz w:val="22"/>
          <w:szCs w:val="22"/>
        </w:rPr>
      </w:pPr>
      <w:r>
        <w:rPr>
          <w:rFonts w:ascii="Arial" w:hAnsi="Arial" w:cs="Arial"/>
          <w:sz w:val="22"/>
          <w:szCs w:val="22"/>
        </w:rPr>
        <w:t xml:space="preserve">a. The School has a duty to retain some staff and pupil personal data for a period of time following their departure from the School, mainly for legal reasons, but also for other purposes such as being able to </w:t>
      </w:r>
      <w:r w:rsidRPr="00385763">
        <w:rPr>
          <w:rFonts w:ascii="Arial" w:hAnsi="Arial" w:cs="Arial"/>
          <w:sz w:val="22"/>
          <w:szCs w:val="22"/>
        </w:rPr>
        <w:t xml:space="preserve">provide references. Different categories of data will be retained for different periods of time. </w:t>
      </w:r>
    </w:p>
    <w:p w:rsidR="00E35546" w:rsidRPr="00385763" w:rsidRDefault="00914367" w:rsidP="00914367">
      <w:pPr>
        <w:pStyle w:val="NormalWeb"/>
        <w:rPr>
          <w:rFonts w:ascii="Arial" w:hAnsi="Arial" w:cs="Arial"/>
          <w:sz w:val="22"/>
          <w:szCs w:val="22"/>
        </w:rPr>
      </w:pPr>
      <w:r w:rsidRPr="00E35546">
        <w:rPr>
          <w:rFonts w:ascii="Arial,Bold" w:hAnsi="Arial,Bold"/>
          <w:sz w:val="28"/>
          <w:szCs w:val="22"/>
        </w:rPr>
        <w:t xml:space="preserve">7. Monitoring and Evaluation </w:t>
      </w:r>
    </w:p>
    <w:p w:rsidR="00914367" w:rsidRPr="00E35546" w:rsidRDefault="00EB227E" w:rsidP="00914367">
      <w:pPr>
        <w:pStyle w:val="NormalWeb"/>
      </w:pPr>
      <w:r>
        <w:rPr>
          <w:rFonts w:ascii="Arial" w:hAnsi="Arial" w:cs="Arial"/>
          <w:sz w:val="22"/>
          <w:szCs w:val="22"/>
        </w:rPr>
        <w:t>Policy to be reviewed annually and to be continually monitored and evaluated. W</w:t>
      </w:r>
      <w:r w:rsidR="00914367">
        <w:rPr>
          <w:rFonts w:ascii="Arial" w:hAnsi="Arial" w:cs="Arial"/>
          <w:sz w:val="22"/>
          <w:szCs w:val="22"/>
        </w:rPr>
        <w:t xml:space="preserve">here any clarifications or actions are needed the Policy will be </w:t>
      </w:r>
      <w:r w:rsidR="00B742F3">
        <w:rPr>
          <w:rFonts w:ascii="Arial" w:hAnsi="Arial" w:cs="Arial"/>
          <w:sz w:val="22"/>
          <w:szCs w:val="22"/>
        </w:rPr>
        <w:t>amended at its next reviews.</w:t>
      </w:r>
    </w:p>
    <w:p w:rsidR="00B742F3" w:rsidRDefault="00B742F3" w:rsidP="00914367">
      <w:pPr>
        <w:pStyle w:val="NormalWeb"/>
      </w:pPr>
      <w:r>
        <w:rPr>
          <w:rFonts w:ascii="Arial" w:hAnsi="Arial" w:cs="Arial"/>
          <w:sz w:val="22"/>
          <w:szCs w:val="22"/>
        </w:rPr>
        <w:t xml:space="preserve">Prepared 2016-06-07 </w:t>
      </w:r>
      <w:r w:rsidR="00E35546">
        <w:rPr>
          <w:rFonts w:ascii="Arial" w:hAnsi="Arial" w:cs="Arial"/>
          <w:sz w:val="22"/>
          <w:szCs w:val="22"/>
        </w:rPr>
        <w:t xml:space="preserve">     </w:t>
      </w:r>
      <w:r>
        <w:rPr>
          <w:rFonts w:ascii="Arial" w:hAnsi="Arial" w:cs="Arial"/>
          <w:sz w:val="22"/>
          <w:szCs w:val="22"/>
        </w:rPr>
        <w:t xml:space="preserve">Review </w:t>
      </w:r>
      <w:proofErr w:type="gramStart"/>
      <w:r>
        <w:rPr>
          <w:rFonts w:ascii="Arial" w:hAnsi="Arial" w:cs="Arial"/>
          <w:sz w:val="22"/>
          <w:szCs w:val="22"/>
        </w:rPr>
        <w:t>Date :</w:t>
      </w:r>
      <w:proofErr w:type="gramEnd"/>
      <w:r>
        <w:rPr>
          <w:rFonts w:ascii="Arial" w:hAnsi="Arial" w:cs="Arial"/>
          <w:sz w:val="22"/>
          <w:szCs w:val="22"/>
        </w:rPr>
        <w:t xml:space="preserve"> </w:t>
      </w:r>
      <w:r w:rsidR="00F55DD8">
        <w:rPr>
          <w:rFonts w:ascii="Arial" w:hAnsi="Arial" w:cs="Arial"/>
          <w:sz w:val="22"/>
          <w:szCs w:val="22"/>
        </w:rPr>
        <w:t xml:space="preserve">October </w:t>
      </w:r>
      <w:r>
        <w:rPr>
          <w:rFonts w:ascii="Arial" w:hAnsi="Arial" w:cs="Arial"/>
          <w:sz w:val="22"/>
          <w:szCs w:val="22"/>
        </w:rPr>
        <w:t>201</w:t>
      </w:r>
      <w:r w:rsidR="00F55DD8">
        <w:rPr>
          <w:rFonts w:ascii="Arial" w:hAnsi="Arial" w:cs="Arial"/>
          <w:sz w:val="22"/>
          <w:szCs w:val="22"/>
        </w:rPr>
        <w:t>7</w:t>
      </w:r>
    </w:p>
    <w:p w:rsidR="004C0C20" w:rsidRDefault="004C0C20"/>
    <w:sectPr w:rsidR="004C0C20" w:rsidSect="00B82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A3B5A"/>
    <w:multiLevelType w:val="multilevel"/>
    <w:tmpl w:val="11FC731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B6483"/>
    <w:multiLevelType w:val="multilevel"/>
    <w:tmpl w:val="7EA6493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9154EFB"/>
    <w:multiLevelType w:val="multilevel"/>
    <w:tmpl w:val="8220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831893"/>
    <w:multiLevelType w:val="multilevel"/>
    <w:tmpl w:val="0A1E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
  <w:rsids>
    <w:rsidRoot w:val="00914367"/>
    <w:rsid w:val="0018778B"/>
    <w:rsid w:val="00204CA2"/>
    <w:rsid w:val="002E3507"/>
    <w:rsid w:val="00385763"/>
    <w:rsid w:val="00430038"/>
    <w:rsid w:val="004C0C20"/>
    <w:rsid w:val="005D066B"/>
    <w:rsid w:val="00654804"/>
    <w:rsid w:val="00914367"/>
    <w:rsid w:val="00951670"/>
    <w:rsid w:val="00995692"/>
    <w:rsid w:val="009B6858"/>
    <w:rsid w:val="00B742F3"/>
    <w:rsid w:val="00B8225B"/>
    <w:rsid w:val="00C042BE"/>
    <w:rsid w:val="00CA29B4"/>
    <w:rsid w:val="00D863E6"/>
    <w:rsid w:val="00E35546"/>
    <w:rsid w:val="00EB227E"/>
    <w:rsid w:val="00EE4962"/>
    <w:rsid w:val="00F55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03C2B"/>
  <w15:docId w15:val="{84352B0C-3A47-4F14-88FC-EBA5A951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36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87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78B"/>
    <w:rPr>
      <w:rFonts w:ascii="Lucida Grande" w:hAnsi="Lucida Grande" w:cs="Lucida Grande"/>
      <w:sz w:val="18"/>
      <w:szCs w:val="18"/>
    </w:rPr>
  </w:style>
  <w:style w:type="paragraph" w:styleId="PlainText">
    <w:name w:val="Plain Text"/>
    <w:basedOn w:val="Normal"/>
    <w:link w:val="PlainTextChar"/>
    <w:semiHidden/>
    <w:rsid w:val="00CA29B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CA29B4"/>
    <w:rPr>
      <w:rFonts w:ascii="Courier New" w:eastAsia="Times New Roman" w:hAnsi="Courier New" w:cs="Courier New"/>
      <w:sz w:val="20"/>
      <w:szCs w:val="20"/>
      <w:lang w:eastAsia="en-US"/>
    </w:rPr>
  </w:style>
  <w:style w:type="paragraph" w:styleId="NoSpacing">
    <w:name w:val="No Spacing"/>
    <w:link w:val="NoSpacingChar"/>
    <w:uiPriority w:val="1"/>
    <w:qFormat/>
    <w:rsid w:val="00D863E6"/>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D863E6"/>
    <w:rPr>
      <w:rFonts w:ascii="Calibri" w:eastAsia="Times New Roman"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2315">
      <w:bodyDiv w:val="1"/>
      <w:marLeft w:val="0"/>
      <w:marRight w:val="0"/>
      <w:marTop w:val="0"/>
      <w:marBottom w:val="0"/>
      <w:divBdr>
        <w:top w:val="none" w:sz="0" w:space="0" w:color="auto"/>
        <w:left w:val="none" w:sz="0" w:space="0" w:color="auto"/>
        <w:bottom w:val="none" w:sz="0" w:space="0" w:color="auto"/>
        <w:right w:val="none" w:sz="0" w:space="0" w:color="auto"/>
      </w:divBdr>
      <w:divsChild>
        <w:div w:id="2055541583">
          <w:marLeft w:val="0"/>
          <w:marRight w:val="0"/>
          <w:marTop w:val="0"/>
          <w:marBottom w:val="0"/>
          <w:divBdr>
            <w:top w:val="none" w:sz="0" w:space="0" w:color="auto"/>
            <w:left w:val="none" w:sz="0" w:space="0" w:color="auto"/>
            <w:bottom w:val="none" w:sz="0" w:space="0" w:color="auto"/>
            <w:right w:val="none" w:sz="0" w:space="0" w:color="auto"/>
          </w:divBdr>
          <w:divsChild>
            <w:div w:id="934048746">
              <w:marLeft w:val="0"/>
              <w:marRight w:val="0"/>
              <w:marTop w:val="0"/>
              <w:marBottom w:val="0"/>
              <w:divBdr>
                <w:top w:val="none" w:sz="0" w:space="0" w:color="auto"/>
                <w:left w:val="none" w:sz="0" w:space="0" w:color="auto"/>
                <w:bottom w:val="none" w:sz="0" w:space="0" w:color="auto"/>
                <w:right w:val="none" w:sz="0" w:space="0" w:color="auto"/>
              </w:divBdr>
              <w:divsChild>
                <w:div w:id="1553077101">
                  <w:marLeft w:val="0"/>
                  <w:marRight w:val="0"/>
                  <w:marTop w:val="0"/>
                  <w:marBottom w:val="0"/>
                  <w:divBdr>
                    <w:top w:val="none" w:sz="0" w:space="0" w:color="auto"/>
                    <w:left w:val="none" w:sz="0" w:space="0" w:color="auto"/>
                    <w:bottom w:val="none" w:sz="0" w:space="0" w:color="auto"/>
                    <w:right w:val="none" w:sz="0" w:space="0" w:color="auto"/>
                  </w:divBdr>
                  <w:divsChild>
                    <w:div w:id="3842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1776">
              <w:marLeft w:val="0"/>
              <w:marRight w:val="0"/>
              <w:marTop w:val="0"/>
              <w:marBottom w:val="0"/>
              <w:divBdr>
                <w:top w:val="none" w:sz="0" w:space="0" w:color="auto"/>
                <w:left w:val="none" w:sz="0" w:space="0" w:color="auto"/>
                <w:bottom w:val="none" w:sz="0" w:space="0" w:color="auto"/>
                <w:right w:val="none" w:sz="0" w:space="0" w:color="auto"/>
              </w:divBdr>
              <w:divsChild>
                <w:div w:id="1068379503">
                  <w:marLeft w:val="0"/>
                  <w:marRight w:val="0"/>
                  <w:marTop w:val="0"/>
                  <w:marBottom w:val="0"/>
                  <w:divBdr>
                    <w:top w:val="none" w:sz="0" w:space="0" w:color="auto"/>
                    <w:left w:val="none" w:sz="0" w:space="0" w:color="auto"/>
                    <w:bottom w:val="none" w:sz="0" w:space="0" w:color="auto"/>
                    <w:right w:val="none" w:sz="0" w:space="0" w:color="auto"/>
                  </w:divBdr>
                </w:div>
              </w:divsChild>
            </w:div>
            <w:div w:id="1703359371">
              <w:marLeft w:val="0"/>
              <w:marRight w:val="0"/>
              <w:marTop w:val="0"/>
              <w:marBottom w:val="0"/>
              <w:divBdr>
                <w:top w:val="none" w:sz="0" w:space="0" w:color="auto"/>
                <w:left w:val="none" w:sz="0" w:space="0" w:color="auto"/>
                <w:bottom w:val="none" w:sz="0" w:space="0" w:color="auto"/>
                <w:right w:val="none" w:sz="0" w:space="0" w:color="auto"/>
              </w:divBdr>
              <w:divsChild>
                <w:div w:id="7005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3800">
          <w:marLeft w:val="0"/>
          <w:marRight w:val="0"/>
          <w:marTop w:val="0"/>
          <w:marBottom w:val="0"/>
          <w:divBdr>
            <w:top w:val="none" w:sz="0" w:space="0" w:color="auto"/>
            <w:left w:val="none" w:sz="0" w:space="0" w:color="auto"/>
            <w:bottom w:val="none" w:sz="0" w:space="0" w:color="auto"/>
            <w:right w:val="none" w:sz="0" w:space="0" w:color="auto"/>
          </w:divBdr>
          <w:divsChild>
            <w:div w:id="1463956895">
              <w:marLeft w:val="0"/>
              <w:marRight w:val="0"/>
              <w:marTop w:val="0"/>
              <w:marBottom w:val="0"/>
              <w:divBdr>
                <w:top w:val="none" w:sz="0" w:space="0" w:color="auto"/>
                <w:left w:val="none" w:sz="0" w:space="0" w:color="auto"/>
                <w:bottom w:val="none" w:sz="0" w:space="0" w:color="auto"/>
                <w:right w:val="none" w:sz="0" w:space="0" w:color="auto"/>
              </w:divBdr>
              <w:divsChild>
                <w:div w:id="1258052063">
                  <w:marLeft w:val="0"/>
                  <w:marRight w:val="0"/>
                  <w:marTop w:val="0"/>
                  <w:marBottom w:val="0"/>
                  <w:divBdr>
                    <w:top w:val="none" w:sz="0" w:space="0" w:color="auto"/>
                    <w:left w:val="none" w:sz="0" w:space="0" w:color="auto"/>
                    <w:bottom w:val="none" w:sz="0" w:space="0" w:color="auto"/>
                    <w:right w:val="none" w:sz="0" w:space="0" w:color="auto"/>
                  </w:divBdr>
                </w:div>
              </w:divsChild>
            </w:div>
            <w:div w:id="1003974148">
              <w:marLeft w:val="0"/>
              <w:marRight w:val="0"/>
              <w:marTop w:val="0"/>
              <w:marBottom w:val="0"/>
              <w:divBdr>
                <w:top w:val="none" w:sz="0" w:space="0" w:color="auto"/>
                <w:left w:val="none" w:sz="0" w:space="0" w:color="auto"/>
                <w:bottom w:val="none" w:sz="0" w:space="0" w:color="auto"/>
                <w:right w:val="none" w:sz="0" w:space="0" w:color="auto"/>
              </w:divBdr>
              <w:divsChild>
                <w:div w:id="6353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6964">
          <w:marLeft w:val="0"/>
          <w:marRight w:val="0"/>
          <w:marTop w:val="0"/>
          <w:marBottom w:val="0"/>
          <w:divBdr>
            <w:top w:val="none" w:sz="0" w:space="0" w:color="auto"/>
            <w:left w:val="none" w:sz="0" w:space="0" w:color="auto"/>
            <w:bottom w:val="none" w:sz="0" w:space="0" w:color="auto"/>
            <w:right w:val="none" w:sz="0" w:space="0" w:color="auto"/>
          </w:divBdr>
          <w:divsChild>
            <w:div w:id="24714475">
              <w:marLeft w:val="0"/>
              <w:marRight w:val="0"/>
              <w:marTop w:val="0"/>
              <w:marBottom w:val="0"/>
              <w:divBdr>
                <w:top w:val="none" w:sz="0" w:space="0" w:color="auto"/>
                <w:left w:val="none" w:sz="0" w:space="0" w:color="auto"/>
                <w:bottom w:val="none" w:sz="0" w:space="0" w:color="auto"/>
                <w:right w:val="none" w:sz="0" w:space="0" w:color="auto"/>
              </w:divBdr>
              <w:divsChild>
                <w:div w:id="983852342">
                  <w:marLeft w:val="0"/>
                  <w:marRight w:val="0"/>
                  <w:marTop w:val="0"/>
                  <w:marBottom w:val="0"/>
                  <w:divBdr>
                    <w:top w:val="none" w:sz="0" w:space="0" w:color="auto"/>
                    <w:left w:val="none" w:sz="0" w:space="0" w:color="auto"/>
                    <w:bottom w:val="none" w:sz="0" w:space="0" w:color="auto"/>
                    <w:right w:val="none" w:sz="0" w:space="0" w:color="auto"/>
                  </w:divBdr>
                </w:div>
              </w:divsChild>
            </w:div>
            <w:div w:id="48110993">
              <w:marLeft w:val="0"/>
              <w:marRight w:val="0"/>
              <w:marTop w:val="0"/>
              <w:marBottom w:val="0"/>
              <w:divBdr>
                <w:top w:val="none" w:sz="0" w:space="0" w:color="auto"/>
                <w:left w:val="none" w:sz="0" w:space="0" w:color="auto"/>
                <w:bottom w:val="none" w:sz="0" w:space="0" w:color="auto"/>
                <w:right w:val="none" w:sz="0" w:space="0" w:color="auto"/>
              </w:divBdr>
              <w:divsChild>
                <w:div w:id="18073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dcterms:created xsi:type="dcterms:W3CDTF">2016-12-12T15:10:00Z</dcterms:created>
  <dcterms:modified xsi:type="dcterms:W3CDTF">2017-07-13T13:38:00Z</dcterms:modified>
</cp:coreProperties>
</file>