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340" w:rsidRDefault="00CB267B" w:rsidP="00874340">
      <w:pPr>
        <w:jc w:val="center"/>
        <w:rPr>
          <w:b/>
        </w:rPr>
      </w:pPr>
      <w:r>
        <w:rPr>
          <w:rFonts w:ascii="Times" w:hAnsi="Times" w:cs="Times"/>
          <w:b/>
          <w:sz w:val="30"/>
          <w:szCs w:val="30"/>
        </w:rPr>
        <w:t xml:space="preserve">              </w:t>
      </w:r>
    </w:p>
    <w:p w:rsidR="00874340" w:rsidRDefault="00874340" w:rsidP="00874340">
      <w:pPr>
        <w:pStyle w:val="PlainText"/>
        <w:jc w:val="center"/>
        <w:rPr>
          <w:rFonts w:ascii="Arial" w:eastAsia="MS Mincho" w:hAnsi="Arial" w:cs="Arial"/>
          <w:b/>
          <w:bCs/>
          <w:color w:val="76923C"/>
          <w:sz w:val="54"/>
        </w:rPr>
      </w:pPr>
      <w:r>
        <w:rPr>
          <w:rFonts w:ascii="Arial" w:eastAsia="MS Mincho" w:hAnsi="Arial" w:cs="Arial"/>
          <w:b/>
          <w:bCs/>
          <w:color w:val="76923C"/>
          <w:sz w:val="54"/>
        </w:rPr>
        <w:t xml:space="preserve">Attendance, Registration and Punctuality Policy  </w:t>
      </w:r>
    </w:p>
    <w:p w:rsidR="00874340" w:rsidRPr="006C4F15" w:rsidRDefault="00874340" w:rsidP="00874340">
      <w:pPr>
        <w:pStyle w:val="PlainText"/>
        <w:rPr>
          <w:rFonts w:eastAsia="MS Mincho"/>
          <w:color w:val="76923C"/>
        </w:rPr>
      </w:pPr>
    </w:p>
    <w:p w:rsidR="00874340" w:rsidRPr="006C4F15" w:rsidRDefault="00874340" w:rsidP="00874340">
      <w:pPr>
        <w:pStyle w:val="PlainText"/>
        <w:rPr>
          <w:rFonts w:eastAsia="MS Mincho"/>
          <w:color w:val="76923C"/>
        </w:rPr>
      </w:pPr>
    </w:p>
    <w:p w:rsidR="00874340" w:rsidRPr="006C4F15" w:rsidRDefault="00874340" w:rsidP="00874340">
      <w:pPr>
        <w:pStyle w:val="PlainText"/>
        <w:rPr>
          <w:rFonts w:eastAsia="MS Mincho"/>
          <w:color w:val="76923C"/>
        </w:rPr>
      </w:pPr>
    </w:p>
    <w:p w:rsidR="00874340" w:rsidRPr="006C4F15" w:rsidRDefault="002C0D44" w:rsidP="00874340">
      <w:pPr>
        <w:pStyle w:val="PlainText"/>
        <w:rPr>
          <w:rFonts w:eastAsia="MS Mincho"/>
          <w:color w:val="76923C"/>
        </w:rPr>
      </w:pPr>
      <w:r>
        <w:rPr>
          <w:noProof/>
          <w:color w:val="76923C"/>
          <w:lang w:eastAsia="en-GB"/>
        </w:rPr>
        <mc:AlternateContent>
          <mc:Choice Requires="wpg">
            <w:drawing>
              <wp:anchor distT="0" distB="0" distL="114300" distR="114300" simplePos="0" relativeHeight="251661312" behindDoc="0" locked="0" layoutInCell="0" allowOverlap="1" wp14:anchorId="6508B61A" wp14:editId="1A3EEE5F">
                <wp:simplePos x="0" y="0"/>
                <wp:positionH relativeFrom="margin">
                  <wp:posOffset>114300</wp:posOffset>
                </wp:positionH>
                <wp:positionV relativeFrom="page">
                  <wp:posOffset>2400300</wp:posOffset>
                </wp:positionV>
                <wp:extent cx="3648710" cy="2880360"/>
                <wp:effectExtent l="0" t="0" r="889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710" cy="2880360"/>
                          <a:chOff x="4136" y="15"/>
                          <a:chExt cx="5762" cy="4545"/>
                        </a:xfrm>
                      </wpg:grpSpPr>
                      <wps:wsp>
                        <wps:cNvPr id="2" name="AutoShape 25"/>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a:noFill/>
                              </a14:hiddenFill>
                            </a:ext>
                          </a:extLst>
                        </wps:spPr>
                        <wps:bodyPr/>
                      </wps:wsp>
                      <wps:wsp>
                        <wps:cNvPr id="3" name="Oval 26"/>
                        <wps:cNvSpPr>
                          <a:spLocks noChangeArrowheads="1"/>
                        </wps:cNvSpPr>
                        <wps:spPr bwMode="auto">
                          <a:xfrm>
                            <a:off x="5782" y="444"/>
                            <a:ext cx="4116" cy="4116"/>
                          </a:xfrm>
                          <a:prstGeom prst="ellipse">
                            <a:avLst/>
                          </a:prstGeom>
                          <a:gradFill rotWithShape="1">
                            <a:gsLst>
                              <a:gs pos="0">
                                <a:srgbClr val="9AB5E4"/>
                              </a:gs>
                              <a:gs pos="50000">
                                <a:srgbClr val="C2D1ED"/>
                              </a:gs>
                              <a:gs pos="100000">
                                <a:srgbClr val="E1E8F5"/>
                              </a:gs>
                            </a:gsLst>
                            <a:path path="shape">
                              <a:fillToRect t="100000" r="100000"/>
                            </a:path>
                          </a:gra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59113CF3" id="Group 1" o:spid="_x0000_s1026" style="position:absolute;margin-left:9pt;margin-top:189pt;width:287.3pt;height:226.8pt;z-index:251661312;mso-position-horizontal-relative:margin;mso-position-vertical-relative:page"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" o:allowincell="f">
                <v:shapetype id="_x0000_t32" coordsize="21600,21600" o:spt="32" o:oned="t" path="m,l21600,21600e" filled="f">
                  <v:path arrowok="t" fillok="f" o:connecttype="none"/>
                  <o:lock v:ext="edit" shapetype="t"/>
                </v:shapetype>
                <v:shape id="AutoShape 25" o:spid="_x0000_s1027" type="#_x0000_t32" style="position:absolute;left:4136;top:15;width:3058;height:38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" strokecolor="#a7bfde"/>
                <v:oval id="Oval 26" o:spid="_x0000_s1028" style="position:absolute;left:5782;top:444;width:4116;height:4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" fillcolor="#9ab5e4" stroked="f">
                  <v:fill color2="#e1e8f5" rotate="t" focusposition=",1" focussize="" colors="0 #9ab5e4;.5 #c2d1ed;1 #e1e8f5" focus="100%" type="gradientRadial"/>
                </v:oval>
                <w10:wrap anchorx="margin" anchory="page"/>
              </v:group>
            </w:pict>
          </mc:Fallback>
        </mc:AlternateContent>
      </w:r>
    </w:p>
    <w:p w:rsidR="00874340" w:rsidRPr="006C4F15" w:rsidRDefault="00874340" w:rsidP="00874340">
      <w:pPr>
        <w:pStyle w:val="PlainText"/>
        <w:rPr>
          <w:rFonts w:eastAsia="MS Mincho"/>
          <w:color w:val="76923C"/>
        </w:rPr>
      </w:pPr>
    </w:p>
    <w:p w:rsidR="00874340" w:rsidRPr="006C4F15" w:rsidRDefault="00874340" w:rsidP="00874340">
      <w:pPr>
        <w:pStyle w:val="PlainText"/>
        <w:rPr>
          <w:rFonts w:eastAsia="MS Mincho"/>
          <w:color w:val="76923C"/>
        </w:rPr>
      </w:pPr>
    </w:p>
    <w:p w:rsidR="00874340" w:rsidRPr="006C4F15" w:rsidRDefault="00874340" w:rsidP="00874340">
      <w:pPr>
        <w:pStyle w:val="PlainText"/>
        <w:rPr>
          <w:rFonts w:eastAsia="MS Mincho"/>
          <w:color w:val="76923C"/>
        </w:rPr>
      </w:pPr>
    </w:p>
    <w:p w:rsidR="00874340" w:rsidRPr="006C4F15" w:rsidRDefault="00874340" w:rsidP="00874340">
      <w:pPr>
        <w:pStyle w:val="PlainText"/>
        <w:rPr>
          <w:rFonts w:eastAsia="MS Mincho"/>
          <w:color w:val="76923C"/>
        </w:rPr>
      </w:pPr>
    </w:p>
    <w:p w:rsidR="00874340" w:rsidRPr="006C4F15" w:rsidRDefault="00874340" w:rsidP="00874340">
      <w:pPr>
        <w:pStyle w:val="PlainText"/>
        <w:rPr>
          <w:rFonts w:eastAsia="MS Mincho"/>
          <w:color w:val="76923C"/>
        </w:rPr>
      </w:pPr>
    </w:p>
    <w:p w:rsidR="00874340" w:rsidRPr="006C4F15" w:rsidRDefault="00874340" w:rsidP="00874340">
      <w:pPr>
        <w:pStyle w:val="PlainText"/>
        <w:rPr>
          <w:rFonts w:eastAsia="MS Mincho"/>
          <w:color w:val="76923C"/>
        </w:rPr>
      </w:pPr>
    </w:p>
    <w:p w:rsidR="00874340" w:rsidRPr="006C4F15" w:rsidRDefault="00874340" w:rsidP="00874340">
      <w:pPr>
        <w:pStyle w:val="PlainText"/>
        <w:rPr>
          <w:rFonts w:eastAsia="MS Mincho"/>
          <w:color w:val="76923C"/>
        </w:rPr>
      </w:pPr>
    </w:p>
    <w:p w:rsidR="00874340" w:rsidRPr="006C4F15" w:rsidRDefault="00874340" w:rsidP="00874340">
      <w:pPr>
        <w:pStyle w:val="PlainText"/>
        <w:rPr>
          <w:rFonts w:eastAsia="MS Mincho"/>
          <w:color w:val="76923C"/>
        </w:rPr>
      </w:pPr>
    </w:p>
    <w:p w:rsidR="00874340" w:rsidRPr="006C4F15" w:rsidRDefault="00874340" w:rsidP="00874340">
      <w:pPr>
        <w:pStyle w:val="PlainText"/>
        <w:rPr>
          <w:rFonts w:eastAsia="MS Mincho"/>
          <w:color w:val="76923C"/>
        </w:rPr>
      </w:pPr>
    </w:p>
    <w:p w:rsidR="00874340" w:rsidRPr="006C4F15" w:rsidRDefault="00874340" w:rsidP="00874340">
      <w:pPr>
        <w:pStyle w:val="PlainText"/>
        <w:rPr>
          <w:rFonts w:eastAsia="MS Mincho"/>
          <w:color w:val="76923C"/>
        </w:rPr>
      </w:pPr>
    </w:p>
    <w:p w:rsidR="00874340" w:rsidRPr="006C4F15" w:rsidRDefault="00874340" w:rsidP="00874340">
      <w:pPr>
        <w:pStyle w:val="PlainText"/>
        <w:rPr>
          <w:rFonts w:eastAsia="MS Mincho"/>
          <w:color w:val="76923C"/>
        </w:rPr>
      </w:pPr>
    </w:p>
    <w:p w:rsidR="00874340" w:rsidRPr="006C4F15" w:rsidRDefault="00874340" w:rsidP="00874340">
      <w:pPr>
        <w:pStyle w:val="PlainText"/>
        <w:rPr>
          <w:rFonts w:eastAsia="MS Mincho"/>
          <w:color w:val="76923C"/>
        </w:rPr>
      </w:pPr>
    </w:p>
    <w:p w:rsidR="00874340" w:rsidRPr="006C4F15" w:rsidRDefault="00874340" w:rsidP="00874340">
      <w:pPr>
        <w:pStyle w:val="PlainText"/>
        <w:rPr>
          <w:rFonts w:eastAsia="MS Mincho"/>
          <w:color w:val="76923C"/>
        </w:rPr>
      </w:pPr>
    </w:p>
    <w:p w:rsidR="00874340" w:rsidRPr="006C4F15" w:rsidRDefault="00874340" w:rsidP="00874340">
      <w:pPr>
        <w:pStyle w:val="PlainText"/>
        <w:rPr>
          <w:rFonts w:eastAsia="MS Mincho"/>
          <w:color w:val="76923C"/>
        </w:rPr>
      </w:pPr>
    </w:p>
    <w:p w:rsidR="00874340" w:rsidRPr="006C4F15" w:rsidRDefault="00874340" w:rsidP="00874340">
      <w:pPr>
        <w:pStyle w:val="PlainText"/>
        <w:jc w:val="center"/>
        <w:rPr>
          <w:rFonts w:ascii="Arial" w:eastAsia="MS Mincho" w:hAnsi="Arial" w:cs="Arial"/>
          <w:b/>
          <w:bCs/>
          <w:color w:val="76923C"/>
          <w:sz w:val="28"/>
        </w:rPr>
      </w:pPr>
    </w:p>
    <w:p w:rsidR="00874340" w:rsidRPr="006C4F15" w:rsidRDefault="00874340" w:rsidP="00874340">
      <w:pPr>
        <w:pStyle w:val="PlainText"/>
        <w:jc w:val="center"/>
        <w:rPr>
          <w:rFonts w:ascii="Arial" w:eastAsia="MS Mincho" w:hAnsi="Arial" w:cs="Arial"/>
          <w:b/>
          <w:bCs/>
          <w:color w:val="76923C"/>
          <w:sz w:val="28"/>
        </w:rPr>
      </w:pPr>
    </w:p>
    <w:p w:rsidR="00874340" w:rsidRPr="006C4F15" w:rsidRDefault="00874340" w:rsidP="00874340">
      <w:pPr>
        <w:pStyle w:val="PlainText"/>
        <w:jc w:val="center"/>
        <w:rPr>
          <w:rFonts w:ascii="Arial" w:eastAsia="MS Mincho" w:hAnsi="Arial" w:cs="Arial"/>
          <w:b/>
          <w:bCs/>
          <w:color w:val="76923C"/>
          <w:sz w:val="28"/>
        </w:rPr>
      </w:pPr>
    </w:p>
    <w:p w:rsidR="00874340" w:rsidRPr="006C4F15" w:rsidRDefault="00874340" w:rsidP="00874340">
      <w:pPr>
        <w:pStyle w:val="PlainText"/>
        <w:jc w:val="center"/>
        <w:rPr>
          <w:rFonts w:ascii="Arial" w:eastAsia="MS Mincho" w:hAnsi="Arial" w:cs="Arial"/>
          <w:b/>
          <w:bCs/>
          <w:color w:val="76923C"/>
          <w:sz w:val="28"/>
        </w:rPr>
      </w:pPr>
    </w:p>
    <w:p w:rsidR="00874340" w:rsidRPr="006C4F15" w:rsidRDefault="00874340" w:rsidP="00874340">
      <w:pPr>
        <w:pStyle w:val="PlainText"/>
        <w:jc w:val="center"/>
        <w:rPr>
          <w:rFonts w:ascii="Arial" w:eastAsia="MS Mincho" w:hAnsi="Arial" w:cs="Arial"/>
          <w:b/>
          <w:bCs/>
          <w:color w:val="76923C"/>
          <w:sz w:val="28"/>
        </w:rPr>
      </w:pPr>
    </w:p>
    <w:p w:rsidR="00874340" w:rsidRPr="006C4F15" w:rsidRDefault="00874340" w:rsidP="00874340">
      <w:pPr>
        <w:pStyle w:val="PlainText"/>
        <w:jc w:val="center"/>
        <w:rPr>
          <w:rFonts w:ascii="Arial" w:eastAsia="MS Mincho" w:hAnsi="Arial" w:cs="Arial"/>
          <w:b/>
          <w:bCs/>
          <w:color w:val="76923C"/>
          <w:sz w:val="28"/>
        </w:rPr>
      </w:pPr>
    </w:p>
    <w:p w:rsidR="00874340" w:rsidRPr="006C4F15" w:rsidRDefault="00874340" w:rsidP="00874340">
      <w:pPr>
        <w:pStyle w:val="PlainText"/>
        <w:jc w:val="center"/>
        <w:rPr>
          <w:rFonts w:ascii="Arial" w:eastAsia="MS Mincho" w:hAnsi="Arial" w:cs="Arial"/>
          <w:b/>
          <w:bCs/>
          <w:color w:val="76923C"/>
          <w:sz w:val="48"/>
        </w:rPr>
      </w:pPr>
      <w:proofErr w:type="spellStart"/>
      <w:r w:rsidRPr="006C4F15">
        <w:rPr>
          <w:rFonts w:ascii="Arial" w:eastAsia="MS Mincho" w:hAnsi="Arial" w:cs="Arial"/>
          <w:b/>
          <w:bCs/>
          <w:color w:val="76923C"/>
          <w:sz w:val="48"/>
        </w:rPr>
        <w:t>Ysgol</w:t>
      </w:r>
      <w:proofErr w:type="spellEnd"/>
      <w:r w:rsidRPr="006C4F15">
        <w:rPr>
          <w:rFonts w:ascii="Arial" w:eastAsia="MS Mincho" w:hAnsi="Arial" w:cs="Arial"/>
          <w:b/>
          <w:bCs/>
          <w:color w:val="76923C"/>
          <w:sz w:val="48"/>
        </w:rPr>
        <w:t xml:space="preserve"> </w:t>
      </w:r>
      <w:proofErr w:type="spellStart"/>
      <w:r w:rsidRPr="006C4F15">
        <w:rPr>
          <w:rFonts w:ascii="Arial" w:eastAsia="MS Mincho" w:hAnsi="Arial" w:cs="Arial"/>
          <w:b/>
          <w:bCs/>
          <w:color w:val="76923C"/>
          <w:sz w:val="48"/>
        </w:rPr>
        <w:t>Gymraeg</w:t>
      </w:r>
      <w:proofErr w:type="spellEnd"/>
      <w:r w:rsidRPr="006C4F15">
        <w:rPr>
          <w:rFonts w:ascii="Arial" w:eastAsia="MS Mincho" w:hAnsi="Arial" w:cs="Arial"/>
          <w:b/>
          <w:bCs/>
          <w:color w:val="76923C"/>
          <w:sz w:val="48"/>
        </w:rPr>
        <w:t xml:space="preserve"> </w:t>
      </w:r>
      <w:proofErr w:type="spellStart"/>
      <w:r w:rsidRPr="006C4F15">
        <w:rPr>
          <w:rFonts w:ascii="Arial" w:eastAsia="MS Mincho" w:hAnsi="Arial" w:cs="Arial"/>
          <w:b/>
          <w:bCs/>
          <w:color w:val="76923C"/>
          <w:sz w:val="48"/>
        </w:rPr>
        <w:t>Llundain</w:t>
      </w:r>
      <w:proofErr w:type="spellEnd"/>
    </w:p>
    <w:p w:rsidR="00874340" w:rsidRPr="006C4F15" w:rsidRDefault="00874340" w:rsidP="00874340">
      <w:pPr>
        <w:pStyle w:val="PlainText"/>
        <w:jc w:val="center"/>
        <w:rPr>
          <w:rFonts w:ascii="Arial" w:eastAsia="MS Mincho" w:hAnsi="Arial" w:cs="Arial"/>
          <w:b/>
          <w:bCs/>
          <w:color w:val="76923C"/>
          <w:sz w:val="48"/>
        </w:rPr>
      </w:pPr>
      <w:r w:rsidRPr="006C4F15">
        <w:rPr>
          <w:rFonts w:ascii="Arial" w:eastAsia="MS Mincho" w:hAnsi="Arial" w:cs="Arial"/>
          <w:b/>
          <w:bCs/>
          <w:color w:val="76923C"/>
          <w:sz w:val="48"/>
        </w:rPr>
        <w:t>London Welsh School</w:t>
      </w:r>
    </w:p>
    <w:p w:rsidR="00874340" w:rsidRPr="006C4F15" w:rsidRDefault="00874340" w:rsidP="00874340">
      <w:pPr>
        <w:pStyle w:val="PlainText"/>
        <w:jc w:val="center"/>
        <w:rPr>
          <w:rFonts w:ascii="Arial" w:eastAsia="MS Mincho" w:hAnsi="Arial" w:cs="Arial"/>
          <w:b/>
          <w:bCs/>
          <w:color w:val="76923C"/>
          <w:sz w:val="48"/>
        </w:rPr>
      </w:pPr>
    </w:p>
    <w:p w:rsidR="00874340" w:rsidRPr="006C4F15" w:rsidRDefault="00874340" w:rsidP="00874340">
      <w:pPr>
        <w:pStyle w:val="PlainText"/>
        <w:jc w:val="center"/>
        <w:rPr>
          <w:rFonts w:ascii="Arial" w:eastAsia="MS Mincho" w:hAnsi="Arial" w:cs="Arial"/>
          <w:b/>
          <w:bCs/>
          <w:color w:val="76923C"/>
          <w:sz w:val="48"/>
        </w:rPr>
      </w:pPr>
    </w:p>
    <w:p w:rsidR="00874340" w:rsidRPr="006C4F15" w:rsidRDefault="00874340" w:rsidP="00874340">
      <w:pPr>
        <w:pStyle w:val="PlainText"/>
        <w:jc w:val="center"/>
        <w:rPr>
          <w:rFonts w:ascii="Arial" w:eastAsia="MS Mincho" w:hAnsi="Arial" w:cs="Arial"/>
          <w:b/>
          <w:bCs/>
          <w:color w:val="76923C"/>
          <w:sz w:val="48"/>
        </w:rPr>
      </w:pPr>
    </w:p>
    <w:p w:rsidR="00874340" w:rsidRPr="006C4F15" w:rsidRDefault="00874340" w:rsidP="00874340">
      <w:pPr>
        <w:pStyle w:val="PlainText"/>
        <w:jc w:val="center"/>
        <w:rPr>
          <w:rFonts w:ascii="Arial" w:eastAsia="MS Mincho" w:hAnsi="Arial" w:cs="Arial"/>
          <w:b/>
          <w:bCs/>
          <w:color w:val="76923C"/>
          <w:sz w:val="48"/>
        </w:rPr>
      </w:pPr>
    </w:p>
    <w:p w:rsidR="00874340" w:rsidRDefault="00874340" w:rsidP="00874340">
      <w:pPr>
        <w:pStyle w:val="PlainText"/>
        <w:rPr>
          <w:rFonts w:ascii="Arial" w:eastAsia="MS Mincho" w:hAnsi="Arial" w:cs="Arial"/>
          <w:b/>
          <w:bCs/>
          <w:color w:val="76923C"/>
          <w:sz w:val="48"/>
        </w:rPr>
      </w:pPr>
      <w:r>
        <w:rPr>
          <w:rFonts w:ascii="Arial" w:eastAsia="MS Mincho" w:hAnsi="Arial" w:cs="Arial"/>
          <w:b/>
          <w:bCs/>
          <w:color w:val="76923C"/>
          <w:sz w:val="48"/>
        </w:rPr>
        <w:t>Prepared: October 2016</w:t>
      </w:r>
    </w:p>
    <w:p w:rsidR="00874340" w:rsidRPr="006C4F15" w:rsidRDefault="00874340" w:rsidP="00874340">
      <w:pPr>
        <w:pStyle w:val="PlainText"/>
        <w:rPr>
          <w:rFonts w:ascii="Arial" w:eastAsia="MS Mincho" w:hAnsi="Arial" w:cs="Arial"/>
          <w:b/>
          <w:bCs/>
          <w:color w:val="76923C"/>
          <w:sz w:val="48"/>
        </w:rPr>
      </w:pPr>
      <w:r>
        <w:rPr>
          <w:rFonts w:ascii="Arial" w:eastAsia="MS Mincho" w:hAnsi="Arial" w:cs="Arial"/>
          <w:b/>
          <w:bCs/>
          <w:color w:val="76923C"/>
          <w:sz w:val="48"/>
        </w:rPr>
        <w:t xml:space="preserve">Review </w:t>
      </w:r>
      <w:proofErr w:type="gramStart"/>
      <w:r>
        <w:rPr>
          <w:rFonts w:ascii="Arial" w:eastAsia="MS Mincho" w:hAnsi="Arial" w:cs="Arial"/>
          <w:b/>
          <w:bCs/>
          <w:color w:val="76923C"/>
          <w:sz w:val="48"/>
        </w:rPr>
        <w:t>Date :</w:t>
      </w:r>
      <w:proofErr w:type="gramEnd"/>
      <w:r>
        <w:rPr>
          <w:rFonts w:ascii="Arial" w:eastAsia="MS Mincho" w:hAnsi="Arial" w:cs="Arial"/>
          <w:b/>
          <w:bCs/>
          <w:color w:val="76923C"/>
          <w:sz w:val="48"/>
        </w:rPr>
        <w:t xml:space="preserve"> October 2019</w:t>
      </w:r>
    </w:p>
    <w:p w:rsidR="00874340" w:rsidRDefault="00874340" w:rsidP="006C6A8F">
      <w:pPr>
        <w:widowControl w:val="0"/>
        <w:autoSpaceDE w:val="0"/>
        <w:autoSpaceDN w:val="0"/>
        <w:adjustRightInd w:val="0"/>
        <w:spacing w:after="240" w:line="340" w:lineRule="atLeast"/>
        <w:rPr>
          <w:rFonts w:ascii="Times" w:hAnsi="Times" w:cs="Times"/>
          <w:b/>
          <w:sz w:val="30"/>
          <w:szCs w:val="30"/>
        </w:rPr>
      </w:pPr>
    </w:p>
    <w:p w:rsidR="00874340" w:rsidRDefault="00874340" w:rsidP="006C6A8F">
      <w:pPr>
        <w:widowControl w:val="0"/>
        <w:autoSpaceDE w:val="0"/>
        <w:autoSpaceDN w:val="0"/>
        <w:adjustRightInd w:val="0"/>
        <w:spacing w:after="240" w:line="340" w:lineRule="atLeast"/>
        <w:rPr>
          <w:rFonts w:ascii="Times" w:hAnsi="Times" w:cs="Times"/>
          <w:b/>
          <w:sz w:val="30"/>
          <w:szCs w:val="30"/>
        </w:rPr>
      </w:pPr>
    </w:p>
    <w:p w:rsidR="00874340" w:rsidRDefault="00874340" w:rsidP="006C6A8F">
      <w:pPr>
        <w:widowControl w:val="0"/>
        <w:autoSpaceDE w:val="0"/>
        <w:autoSpaceDN w:val="0"/>
        <w:adjustRightInd w:val="0"/>
        <w:spacing w:after="240" w:line="340" w:lineRule="atLeast"/>
        <w:rPr>
          <w:rFonts w:ascii="Times" w:hAnsi="Times" w:cs="Times"/>
          <w:b/>
          <w:sz w:val="30"/>
          <w:szCs w:val="30"/>
        </w:rPr>
      </w:pPr>
    </w:p>
    <w:p w:rsidR="001528B4" w:rsidRDefault="006D7C56" w:rsidP="001528B4">
      <w:pPr>
        <w:widowControl w:val="0"/>
        <w:autoSpaceDE w:val="0"/>
        <w:autoSpaceDN w:val="0"/>
        <w:adjustRightInd w:val="0"/>
        <w:spacing w:after="240" w:line="340" w:lineRule="atLeast"/>
        <w:jc w:val="center"/>
        <w:rPr>
          <w:rFonts w:ascii="Arial" w:hAnsi="Arial" w:cs="Arial"/>
          <w:b/>
          <w:sz w:val="22"/>
          <w:szCs w:val="22"/>
        </w:rPr>
      </w:pPr>
      <w:proofErr w:type="spellStart"/>
      <w:r w:rsidRPr="001528B4">
        <w:rPr>
          <w:rFonts w:ascii="Arial" w:hAnsi="Arial" w:cs="Arial"/>
          <w:b/>
          <w:sz w:val="22"/>
          <w:szCs w:val="22"/>
        </w:rPr>
        <w:t>Ysgol</w:t>
      </w:r>
      <w:proofErr w:type="spellEnd"/>
      <w:r w:rsidRPr="001528B4">
        <w:rPr>
          <w:rFonts w:ascii="Arial" w:hAnsi="Arial" w:cs="Arial"/>
          <w:b/>
          <w:sz w:val="22"/>
          <w:szCs w:val="22"/>
        </w:rPr>
        <w:t xml:space="preserve"> </w:t>
      </w:r>
      <w:proofErr w:type="spellStart"/>
      <w:r w:rsidRPr="001528B4">
        <w:rPr>
          <w:rFonts w:ascii="Arial" w:hAnsi="Arial" w:cs="Arial"/>
          <w:b/>
          <w:sz w:val="22"/>
          <w:szCs w:val="22"/>
        </w:rPr>
        <w:t>Gymraeg</w:t>
      </w:r>
      <w:proofErr w:type="spellEnd"/>
      <w:r w:rsidRPr="001528B4">
        <w:rPr>
          <w:rFonts w:ascii="Arial" w:hAnsi="Arial" w:cs="Arial"/>
          <w:b/>
          <w:sz w:val="22"/>
          <w:szCs w:val="22"/>
        </w:rPr>
        <w:t xml:space="preserve"> </w:t>
      </w:r>
      <w:proofErr w:type="spellStart"/>
      <w:r w:rsidRPr="001528B4">
        <w:rPr>
          <w:rFonts w:ascii="Arial" w:hAnsi="Arial" w:cs="Arial"/>
          <w:b/>
          <w:sz w:val="22"/>
          <w:szCs w:val="22"/>
        </w:rPr>
        <w:t>Llundain</w:t>
      </w:r>
      <w:proofErr w:type="spellEnd"/>
    </w:p>
    <w:p w:rsidR="006D7C56" w:rsidRDefault="006D7C56" w:rsidP="001528B4">
      <w:pPr>
        <w:widowControl w:val="0"/>
        <w:autoSpaceDE w:val="0"/>
        <w:autoSpaceDN w:val="0"/>
        <w:adjustRightInd w:val="0"/>
        <w:spacing w:after="240" w:line="340" w:lineRule="atLeast"/>
        <w:jc w:val="center"/>
        <w:rPr>
          <w:rFonts w:ascii="Arial" w:hAnsi="Arial" w:cs="Arial"/>
          <w:b/>
          <w:sz w:val="22"/>
          <w:szCs w:val="22"/>
        </w:rPr>
      </w:pPr>
      <w:r w:rsidRPr="001528B4">
        <w:rPr>
          <w:rFonts w:ascii="Arial" w:hAnsi="Arial" w:cs="Arial"/>
          <w:b/>
          <w:sz w:val="22"/>
          <w:szCs w:val="22"/>
        </w:rPr>
        <w:t>London Welsh School</w:t>
      </w:r>
    </w:p>
    <w:p w:rsidR="001528B4" w:rsidRPr="001528B4" w:rsidRDefault="001528B4" w:rsidP="001528B4">
      <w:pPr>
        <w:widowControl w:val="0"/>
        <w:autoSpaceDE w:val="0"/>
        <w:autoSpaceDN w:val="0"/>
        <w:adjustRightInd w:val="0"/>
        <w:spacing w:after="240" w:line="340" w:lineRule="atLeast"/>
        <w:jc w:val="center"/>
        <w:rPr>
          <w:rFonts w:ascii="Arial" w:hAnsi="Arial" w:cs="Arial"/>
          <w:b/>
          <w:sz w:val="22"/>
          <w:szCs w:val="22"/>
        </w:rPr>
      </w:pPr>
    </w:p>
    <w:p w:rsidR="006C6A8F" w:rsidRPr="001528B4" w:rsidRDefault="006C6A8F" w:rsidP="001528B4">
      <w:pPr>
        <w:widowControl w:val="0"/>
        <w:autoSpaceDE w:val="0"/>
        <w:autoSpaceDN w:val="0"/>
        <w:adjustRightInd w:val="0"/>
        <w:spacing w:after="240" w:line="340" w:lineRule="atLeast"/>
        <w:jc w:val="center"/>
        <w:rPr>
          <w:rFonts w:ascii="Arial" w:hAnsi="Arial" w:cs="Arial"/>
          <w:sz w:val="22"/>
          <w:szCs w:val="22"/>
        </w:rPr>
      </w:pPr>
      <w:r w:rsidRPr="001528B4">
        <w:rPr>
          <w:rFonts w:ascii="Arial" w:hAnsi="Arial" w:cs="Arial"/>
          <w:sz w:val="22"/>
          <w:szCs w:val="22"/>
        </w:rPr>
        <w:t>ATTENDANCE, REGISTRATION AND PUNCTUALITY POLICY</w:t>
      </w:r>
    </w:p>
    <w:p w:rsidR="006D7C56" w:rsidRPr="001528B4" w:rsidRDefault="006D7C56" w:rsidP="006C6A8F">
      <w:pPr>
        <w:widowControl w:val="0"/>
        <w:autoSpaceDE w:val="0"/>
        <w:autoSpaceDN w:val="0"/>
        <w:adjustRightInd w:val="0"/>
        <w:spacing w:after="240" w:line="340" w:lineRule="atLeast"/>
        <w:rPr>
          <w:rFonts w:ascii="Arial" w:hAnsi="Arial" w:cs="Arial"/>
          <w:b/>
          <w:sz w:val="22"/>
          <w:szCs w:val="22"/>
        </w:rPr>
      </w:pPr>
      <w:r w:rsidRPr="001528B4">
        <w:rPr>
          <w:rFonts w:ascii="Arial" w:hAnsi="Arial" w:cs="Arial"/>
          <w:b/>
          <w:sz w:val="22"/>
          <w:szCs w:val="22"/>
        </w:rPr>
        <w:t>RATIONALE</w:t>
      </w:r>
    </w:p>
    <w:p w:rsidR="006C6A8F" w:rsidRPr="001528B4" w:rsidRDefault="006C6A8F" w:rsidP="006C6A8F">
      <w:pPr>
        <w:widowControl w:val="0"/>
        <w:autoSpaceDE w:val="0"/>
        <w:autoSpaceDN w:val="0"/>
        <w:adjustRightInd w:val="0"/>
        <w:spacing w:after="240" w:line="340" w:lineRule="atLeast"/>
        <w:rPr>
          <w:rFonts w:ascii="Arial" w:hAnsi="Arial" w:cs="Arial"/>
          <w:b/>
          <w:sz w:val="22"/>
          <w:szCs w:val="22"/>
        </w:rPr>
      </w:pPr>
      <w:r w:rsidRPr="001528B4">
        <w:rPr>
          <w:rFonts w:ascii="Arial" w:hAnsi="Arial" w:cs="Arial"/>
          <w:sz w:val="22"/>
          <w:szCs w:val="22"/>
        </w:rPr>
        <w:t xml:space="preserve">Regular attendance and punctuality are important if children are to take part fully in the life of the school and take advantage of the learning opportunities offered by the school. We </w:t>
      </w:r>
      <w:proofErr w:type="spellStart"/>
      <w:r w:rsidRPr="001528B4">
        <w:rPr>
          <w:rFonts w:ascii="Arial" w:hAnsi="Arial" w:cs="Arial"/>
          <w:sz w:val="22"/>
          <w:szCs w:val="22"/>
        </w:rPr>
        <w:t>recognise</w:t>
      </w:r>
      <w:proofErr w:type="spellEnd"/>
      <w:r w:rsidRPr="001528B4">
        <w:rPr>
          <w:rFonts w:ascii="Arial" w:hAnsi="Arial" w:cs="Arial"/>
          <w:sz w:val="22"/>
          <w:szCs w:val="22"/>
        </w:rPr>
        <w:t xml:space="preserve"> that attending school regularly and punctually is vital to the educational process and encourages a good pattern of work. </w:t>
      </w:r>
    </w:p>
    <w:p w:rsidR="006C6A8F" w:rsidRPr="001528B4" w:rsidRDefault="006C6A8F" w:rsidP="006D7C56">
      <w:pPr>
        <w:pStyle w:val="NoSpacing"/>
        <w:rPr>
          <w:rFonts w:ascii="Arial" w:hAnsi="Arial" w:cs="Arial"/>
          <w:b/>
          <w:sz w:val="22"/>
          <w:szCs w:val="22"/>
        </w:rPr>
      </w:pPr>
      <w:r w:rsidRPr="001528B4">
        <w:rPr>
          <w:rFonts w:ascii="Arial" w:hAnsi="Arial" w:cs="Arial"/>
          <w:b/>
          <w:sz w:val="22"/>
          <w:szCs w:val="22"/>
        </w:rPr>
        <w:t xml:space="preserve">AIMS </w:t>
      </w:r>
    </w:p>
    <w:p w:rsidR="006C6A8F" w:rsidRPr="001528B4" w:rsidRDefault="006C6A8F" w:rsidP="006D7C56">
      <w:pPr>
        <w:pStyle w:val="NoSpacing"/>
        <w:numPr>
          <w:ilvl w:val="0"/>
          <w:numId w:val="10"/>
        </w:numPr>
        <w:rPr>
          <w:rFonts w:ascii="Arial" w:hAnsi="Arial" w:cs="Arial"/>
          <w:sz w:val="22"/>
          <w:szCs w:val="22"/>
        </w:rPr>
      </w:pPr>
      <w:r w:rsidRPr="001528B4">
        <w:rPr>
          <w:rFonts w:ascii="Arial" w:hAnsi="Arial" w:cs="Arial"/>
          <w:sz w:val="22"/>
          <w:szCs w:val="22"/>
        </w:rPr>
        <w:t xml:space="preserve">To encourage good attendance and discourage lateness. </w:t>
      </w:r>
      <w:r w:rsidRPr="001528B4">
        <w:rPr>
          <w:rFonts w:ascii="MS Gothic" w:eastAsia="MS Gothic" w:hAnsi="MS Gothic" w:cs="MS Gothic" w:hint="eastAsia"/>
          <w:sz w:val="22"/>
          <w:szCs w:val="22"/>
        </w:rPr>
        <w:t> </w:t>
      </w:r>
    </w:p>
    <w:p w:rsidR="006C6A8F" w:rsidRPr="001528B4" w:rsidRDefault="006C6A8F" w:rsidP="006D7C56">
      <w:pPr>
        <w:pStyle w:val="NoSpacing"/>
        <w:numPr>
          <w:ilvl w:val="0"/>
          <w:numId w:val="10"/>
        </w:numPr>
        <w:rPr>
          <w:rFonts w:ascii="Arial" w:hAnsi="Arial" w:cs="Arial"/>
          <w:sz w:val="22"/>
          <w:szCs w:val="22"/>
        </w:rPr>
      </w:pPr>
      <w:r w:rsidRPr="001528B4">
        <w:rPr>
          <w:rFonts w:ascii="Arial" w:hAnsi="Arial" w:cs="Arial"/>
          <w:sz w:val="22"/>
          <w:szCs w:val="22"/>
        </w:rPr>
        <w:t xml:space="preserve">To monitor patterns of absence and take action to seek improvement if appropriate. </w:t>
      </w:r>
      <w:r w:rsidRPr="001528B4">
        <w:rPr>
          <w:rFonts w:ascii="MS Gothic" w:eastAsia="MS Gothic" w:hAnsi="MS Gothic" w:cs="MS Gothic" w:hint="eastAsia"/>
          <w:sz w:val="22"/>
          <w:szCs w:val="22"/>
        </w:rPr>
        <w:t> </w:t>
      </w:r>
    </w:p>
    <w:p w:rsidR="006C6A8F" w:rsidRPr="001528B4" w:rsidRDefault="006C6A8F" w:rsidP="006D7C56">
      <w:pPr>
        <w:pStyle w:val="NoSpacing"/>
        <w:numPr>
          <w:ilvl w:val="0"/>
          <w:numId w:val="10"/>
        </w:numPr>
        <w:rPr>
          <w:rFonts w:ascii="Arial" w:hAnsi="Arial" w:cs="Arial"/>
          <w:sz w:val="22"/>
          <w:szCs w:val="22"/>
        </w:rPr>
      </w:pPr>
      <w:r w:rsidRPr="001528B4">
        <w:rPr>
          <w:rFonts w:ascii="Arial" w:hAnsi="Arial" w:cs="Arial"/>
          <w:sz w:val="22"/>
          <w:szCs w:val="22"/>
        </w:rPr>
        <w:t xml:space="preserve">To identify </w:t>
      </w:r>
      <w:proofErr w:type="spellStart"/>
      <w:r w:rsidRPr="001528B4">
        <w:rPr>
          <w:rFonts w:ascii="Arial" w:hAnsi="Arial" w:cs="Arial"/>
          <w:sz w:val="22"/>
          <w:szCs w:val="22"/>
        </w:rPr>
        <w:t>authorised</w:t>
      </w:r>
      <w:proofErr w:type="spellEnd"/>
      <w:r w:rsidRPr="001528B4">
        <w:rPr>
          <w:rFonts w:ascii="Arial" w:hAnsi="Arial" w:cs="Arial"/>
          <w:sz w:val="22"/>
          <w:szCs w:val="22"/>
        </w:rPr>
        <w:t xml:space="preserve"> and </w:t>
      </w:r>
      <w:proofErr w:type="spellStart"/>
      <w:r w:rsidRPr="001528B4">
        <w:rPr>
          <w:rFonts w:ascii="Arial" w:hAnsi="Arial" w:cs="Arial"/>
          <w:sz w:val="22"/>
          <w:szCs w:val="22"/>
        </w:rPr>
        <w:t>unauthorised</w:t>
      </w:r>
      <w:proofErr w:type="spellEnd"/>
      <w:r w:rsidRPr="001528B4">
        <w:rPr>
          <w:rFonts w:ascii="Arial" w:hAnsi="Arial" w:cs="Arial"/>
          <w:sz w:val="22"/>
          <w:szCs w:val="22"/>
        </w:rPr>
        <w:t xml:space="preserve"> absence and take appropriate action. </w:t>
      </w:r>
      <w:r w:rsidRPr="001528B4">
        <w:rPr>
          <w:rFonts w:ascii="MS Gothic" w:eastAsia="MS Gothic" w:hAnsi="MS Gothic" w:cs="MS Gothic" w:hint="eastAsia"/>
          <w:sz w:val="22"/>
          <w:szCs w:val="22"/>
        </w:rPr>
        <w:t> </w:t>
      </w:r>
    </w:p>
    <w:p w:rsidR="006D7C56" w:rsidRPr="001528B4" w:rsidRDefault="006C6A8F" w:rsidP="006D7C56">
      <w:pPr>
        <w:pStyle w:val="NoSpacing"/>
        <w:numPr>
          <w:ilvl w:val="0"/>
          <w:numId w:val="10"/>
        </w:numPr>
        <w:rPr>
          <w:rFonts w:ascii="Arial" w:hAnsi="Arial" w:cs="Arial"/>
          <w:sz w:val="22"/>
          <w:szCs w:val="22"/>
        </w:rPr>
      </w:pPr>
      <w:r w:rsidRPr="001528B4">
        <w:rPr>
          <w:rFonts w:ascii="Arial" w:hAnsi="Arial" w:cs="Arial"/>
          <w:sz w:val="22"/>
          <w:szCs w:val="22"/>
        </w:rPr>
        <w:t xml:space="preserve">To establish a common school procedure for filling in registers. </w:t>
      </w:r>
      <w:r w:rsidRPr="001528B4">
        <w:rPr>
          <w:rFonts w:ascii="MS Gothic" w:eastAsia="MS Gothic" w:hAnsi="MS Gothic" w:cs="MS Gothic" w:hint="eastAsia"/>
          <w:sz w:val="22"/>
          <w:szCs w:val="22"/>
        </w:rPr>
        <w:t> </w:t>
      </w:r>
    </w:p>
    <w:p w:rsidR="006D7C56" w:rsidRPr="001528B4" w:rsidRDefault="006D7C56" w:rsidP="006D7C56">
      <w:pPr>
        <w:pStyle w:val="NoSpacing"/>
        <w:rPr>
          <w:rFonts w:ascii="Arial" w:hAnsi="Arial" w:cs="Arial"/>
          <w:sz w:val="22"/>
          <w:szCs w:val="22"/>
        </w:rPr>
      </w:pPr>
    </w:p>
    <w:p w:rsidR="006D7C56" w:rsidRPr="001528B4" w:rsidRDefault="006C6A8F" w:rsidP="006D7C56">
      <w:pPr>
        <w:pStyle w:val="NoSpacing"/>
        <w:rPr>
          <w:rFonts w:ascii="Arial" w:hAnsi="Arial" w:cs="Arial"/>
          <w:b/>
          <w:sz w:val="22"/>
          <w:szCs w:val="22"/>
        </w:rPr>
      </w:pPr>
      <w:r w:rsidRPr="001528B4">
        <w:rPr>
          <w:rFonts w:ascii="Arial" w:hAnsi="Arial" w:cs="Arial"/>
          <w:b/>
          <w:sz w:val="22"/>
          <w:szCs w:val="22"/>
        </w:rPr>
        <w:t xml:space="preserve">ROLES &amp; RESPONSIBILITIES </w:t>
      </w:r>
      <w:r w:rsidRPr="001528B4">
        <w:rPr>
          <w:rFonts w:ascii="MS Gothic" w:eastAsia="MS Gothic" w:hAnsi="MS Gothic" w:cs="MS Gothic" w:hint="eastAsia"/>
          <w:b/>
          <w:sz w:val="22"/>
          <w:szCs w:val="22"/>
        </w:rPr>
        <w:t> </w:t>
      </w:r>
    </w:p>
    <w:p w:rsidR="006C6A8F" w:rsidRPr="001528B4" w:rsidRDefault="006D7C56" w:rsidP="006D7C56">
      <w:pPr>
        <w:pStyle w:val="NoSpacing"/>
        <w:rPr>
          <w:rFonts w:ascii="Arial" w:hAnsi="Arial" w:cs="Arial"/>
          <w:b/>
          <w:sz w:val="22"/>
          <w:szCs w:val="22"/>
        </w:rPr>
      </w:pPr>
      <w:r w:rsidRPr="001528B4">
        <w:rPr>
          <w:rFonts w:ascii="Arial" w:hAnsi="Arial" w:cs="Arial"/>
          <w:b/>
          <w:sz w:val="22"/>
          <w:szCs w:val="22"/>
        </w:rPr>
        <w:t>The Lead T</w:t>
      </w:r>
      <w:r w:rsidR="006C6A8F" w:rsidRPr="001528B4">
        <w:rPr>
          <w:rFonts w:ascii="Arial" w:hAnsi="Arial" w:cs="Arial"/>
          <w:b/>
          <w:sz w:val="22"/>
          <w:szCs w:val="22"/>
        </w:rPr>
        <w:t xml:space="preserve">eacher will: </w:t>
      </w:r>
      <w:r w:rsidR="006C6A8F" w:rsidRPr="001528B4">
        <w:rPr>
          <w:rFonts w:ascii="MS Gothic" w:eastAsia="MS Gothic" w:hAnsi="MS Gothic" w:cs="MS Gothic" w:hint="eastAsia"/>
          <w:b/>
          <w:sz w:val="22"/>
          <w:szCs w:val="22"/>
        </w:rPr>
        <w:t> </w:t>
      </w:r>
    </w:p>
    <w:p w:rsidR="006C6A8F" w:rsidRPr="001528B4" w:rsidRDefault="006C6A8F" w:rsidP="006D7C56">
      <w:pPr>
        <w:pStyle w:val="NoSpacing"/>
        <w:numPr>
          <w:ilvl w:val="0"/>
          <w:numId w:val="8"/>
        </w:numPr>
        <w:rPr>
          <w:rFonts w:ascii="Arial" w:hAnsi="Arial" w:cs="Arial"/>
          <w:sz w:val="22"/>
          <w:szCs w:val="22"/>
        </w:rPr>
      </w:pPr>
      <w:r w:rsidRPr="001528B4">
        <w:rPr>
          <w:rFonts w:ascii="Arial" w:hAnsi="Arial" w:cs="Arial"/>
          <w:sz w:val="22"/>
          <w:szCs w:val="22"/>
        </w:rPr>
        <w:t xml:space="preserve">Ensure that pupils are registered accurately and efficiently. </w:t>
      </w:r>
      <w:r w:rsidRPr="001528B4">
        <w:rPr>
          <w:rFonts w:ascii="MS Gothic" w:eastAsia="MS Gothic" w:hAnsi="MS Gothic" w:cs="MS Gothic" w:hint="eastAsia"/>
          <w:sz w:val="22"/>
          <w:szCs w:val="22"/>
        </w:rPr>
        <w:t>  </w:t>
      </w:r>
    </w:p>
    <w:p w:rsidR="006C6A8F" w:rsidRPr="001528B4" w:rsidRDefault="006C6A8F" w:rsidP="006D7C56">
      <w:pPr>
        <w:pStyle w:val="NoSpacing"/>
        <w:numPr>
          <w:ilvl w:val="0"/>
          <w:numId w:val="8"/>
        </w:numPr>
        <w:rPr>
          <w:rFonts w:ascii="Arial" w:hAnsi="Arial" w:cs="Arial"/>
          <w:sz w:val="22"/>
          <w:szCs w:val="22"/>
        </w:rPr>
      </w:pPr>
      <w:r w:rsidRPr="001528B4">
        <w:rPr>
          <w:rFonts w:ascii="Arial" w:hAnsi="Arial" w:cs="Arial"/>
          <w:sz w:val="22"/>
          <w:szCs w:val="22"/>
        </w:rPr>
        <w:t xml:space="preserve">Ensure that parents or </w:t>
      </w:r>
      <w:proofErr w:type="spellStart"/>
      <w:r w:rsidRPr="001528B4">
        <w:rPr>
          <w:rFonts w:ascii="Arial" w:hAnsi="Arial" w:cs="Arial"/>
          <w:sz w:val="22"/>
          <w:szCs w:val="22"/>
        </w:rPr>
        <w:t>carers</w:t>
      </w:r>
      <w:proofErr w:type="spellEnd"/>
      <w:r w:rsidRPr="001528B4">
        <w:rPr>
          <w:rFonts w:ascii="Arial" w:hAnsi="Arial" w:cs="Arial"/>
          <w:sz w:val="22"/>
          <w:szCs w:val="22"/>
        </w:rPr>
        <w:t xml:space="preserve"> are contacted when reasons for absence are unknown or </w:t>
      </w:r>
      <w:r w:rsidRPr="001528B4">
        <w:rPr>
          <w:rFonts w:ascii="MS Gothic" w:eastAsia="MS Gothic" w:hAnsi="MS Gothic" w:cs="MS Gothic" w:hint="eastAsia"/>
          <w:sz w:val="22"/>
          <w:szCs w:val="22"/>
        </w:rPr>
        <w:t> </w:t>
      </w:r>
      <w:proofErr w:type="spellStart"/>
      <w:r w:rsidRPr="001528B4">
        <w:rPr>
          <w:rFonts w:ascii="Arial" w:hAnsi="Arial" w:cs="Arial"/>
          <w:sz w:val="22"/>
          <w:szCs w:val="22"/>
        </w:rPr>
        <w:t>unauthorised</w:t>
      </w:r>
      <w:proofErr w:type="spellEnd"/>
      <w:r w:rsidRPr="001528B4">
        <w:rPr>
          <w:rFonts w:ascii="Arial" w:hAnsi="Arial" w:cs="Arial"/>
          <w:sz w:val="22"/>
          <w:szCs w:val="22"/>
        </w:rPr>
        <w:t xml:space="preserve">. </w:t>
      </w:r>
      <w:r w:rsidRPr="001528B4">
        <w:rPr>
          <w:rFonts w:ascii="MS Gothic" w:eastAsia="MS Gothic" w:hAnsi="MS Gothic" w:cs="MS Gothic" w:hint="eastAsia"/>
          <w:sz w:val="22"/>
          <w:szCs w:val="22"/>
        </w:rPr>
        <w:t> </w:t>
      </w:r>
    </w:p>
    <w:p w:rsidR="006C6A8F" w:rsidRPr="001528B4" w:rsidRDefault="006C6A8F" w:rsidP="006D7C56">
      <w:pPr>
        <w:pStyle w:val="NoSpacing"/>
        <w:numPr>
          <w:ilvl w:val="0"/>
          <w:numId w:val="8"/>
        </w:numPr>
        <w:rPr>
          <w:rFonts w:ascii="Arial" w:hAnsi="Arial" w:cs="Arial"/>
          <w:sz w:val="22"/>
          <w:szCs w:val="22"/>
        </w:rPr>
      </w:pPr>
      <w:r w:rsidRPr="001528B4">
        <w:rPr>
          <w:rFonts w:ascii="Arial" w:hAnsi="Arial" w:cs="Arial"/>
          <w:sz w:val="22"/>
          <w:szCs w:val="22"/>
        </w:rPr>
        <w:t xml:space="preserve">Monitor pupil attendance and lateness. </w:t>
      </w:r>
      <w:r w:rsidRPr="001528B4">
        <w:rPr>
          <w:rFonts w:ascii="MS Gothic" w:eastAsia="MS Gothic" w:hAnsi="MS Gothic" w:cs="MS Gothic" w:hint="eastAsia"/>
          <w:sz w:val="22"/>
          <w:szCs w:val="22"/>
        </w:rPr>
        <w:t> </w:t>
      </w:r>
    </w:p>
    <w:p w:rsidR="006C6A8F" w:rsidRPr="001528B4" w:rsidRDefault="006C6A8F" w:rsidP="006D7C56">
      <w:pPr>
        <w:pStyle w:val="NoSpacing"/>
        <w:numPr>
          <w:ilvl w:val="0"/>
          <w:numId w:val="8"/>
        </w:numPr>
        <w:rPr>
          <w:rFonts w:ascii="Arial" w:hAnsi="Arial" w:cs="Arial"/>
          <w:sz w:val="22"/>
          <w:szCs w:val="22"/>
        </w:rPr>
      </w:pPr>
      <w:r w:rsidRPr="001528B4">
        <w:rPr>
          <w:rFonts w:ascii="Arial" w:hAnsi="Arial" w:cs="Arial"/>
          <w:sz w:val="22"/>
          <w:szCs w:val="22"/>
        </w:rPr>
        <w:t xml:space="preserve">Report school attendance statistics </w:t>
      </w:r>
      <w:r w:rsidR="006D7C56" w:rsidRPr="001528B4">
        <w:rPr>
          <w:rFonts w:ascii="Arial" w:hAnsi="Arial" w:cs="Arial"/>
          <w:sz w:val="22"/>
          <w:szCs w:val="22"/>
        </w:rPr>
        <w:t xml:space="preserve">annually </w:t>
      </w:r>
      <w:r w:rsidRPr="001528B4">
        <w:rPr>
          <w:rFonts w:ascii="Arial" w:hAnsi="Arial" w:cs="Arial"/>
          <w:sz w:val="22"/>
          <w:szCs w:val="22"/>
        </w:rPr>
        <w:t xml:space="preserve">to the </w:t>
      </w:r>
      <w:r w:rsidR="006D7C56" w:rsidRPr="001528B4">
        <w:rPr>
          <w:rFonts w:ascii="Arial" w:hAnsi="Arial" w:cs="Arial"/>
          <w:sz w:val="22"/>
          <w:szCs w:val="22"/>
        </w:rPr>
        <w:t>Board of Directors.</w:t>
      </w:r>
      <w:r w:rsidRPr="001528B4">
        <w:rPr>
          <w:rFonts w:ascii="Arial" w:hAnsi="Arial" w:cs="Arial"/>
          <w:sz w:val="22"/>
          <w:szCs w:val="22"/>
        </w:rPr>
        <w:t xml:space="preserve"> </w:t>
      </w:r>
      <w:r w:rsidRPr="001528B4">
        <w:rPr>
          <w:rFonts w:ascii="MS Gothic" w:eastAsia="MS Gothic" w:hAnsi="MS Gothic" w:cs="MS Gothic" w:hint="eastAsia"/>
          <w:sz w:val="22"/>
          <w:szCs w:val="22"/>
        </w:rPr>
        <w:t> </w:t>
      </w:r>
    </w:p>
    <w:p w:rsidR="006C6A8F" w:rsidRPr="001528B4" w:rsidRDefault="006C6A8F" w:rsidP="006D7C56">
      <w:pPr>
        <w:pStyle w:val="NoSpacing"/>
        <w:numPr>
          <w:ilvl w:val="0"/>
          <w:numId w:val="8"/>
        </w:numPr>
        <w:rPr>
          <w:rFonts w:ascii="Arial" w:hAnsi="Arial" w:cs="Arial"/>
          <w:sz w:val="22"/>
          <w:szCs w:val="22"/>
        </w:rPr>
      </w:pPr>
      <w:r w:rsidRPr="001528B4">
        <w:rPr>
          <w:rFonts w:ascii="Arial" w:hAnsi="Arial" w:cs="Arial"/>
          <w:sz w:val="22"/>
          <w:szCs w:val="22"/>
        </w:rPr>
        <w:t xml:space="preserve">Ensure that pupils absent for long periods because of ill health receive appropriate learning </w:t>
      </w:r>
      <w:r w:rsidRPr="001528B4">
        <w:rPr>
          <w:rFonts w:ascii="MS Gothic" w:eastAsia="MS Gothic" w:hAnsi="MS Gothic" w:cs="MS Gothic" w:hint="eastAsia"/>
          <w:sz w:val="22"/>
          <w:szCs w:val="22"/>
        </w:rPr>
        <w:t> </w:t>
      </w:r>
      <w:r w:rsidR="001528B4">
        <w:rPr>
          <w:rFonts w:ascii="Arial" w:hAnsi="Arial" w:cs="Arial"/>
          <w:sz w:val="22"/>
          <w:szCs w:val="22"/>
        </w:rPr>
        <w:t xml:space="preserve">support </w:t>
      </w:r>
      <w:r w:rsidR="001528B4" w:rsidRPr="002C0D44">
        <w:rPr>
          <w:rFonts w:ascii="Arial" w:hAnsi="Arial" w:cs="Arial"/>
          <w:sz w:val="22"/>
          <w:szCs w:val="22"/>
        </w:rPr>
        <w:t>(please refer to Medical Needs Policy)</w:t>
      </w:r>
    </w:p>
    <w:p w:rsidR="006D7C56" w:rsidRPr="001528B4" w:rsidRDefault="006C6A8F" w:rsidP="006D7C56">
      <w:pPr>
        <w:pStyle w:val="NoSpacing"/>
        <w:numPr>
          <w:ilvl w:val="0"/>
          <w:numId w:val="8"/>
        </w:numPr>
        <w:rPr>
          <w:rFonts w:ascii="Arial" w:hAnsi="Arial" w:cs="Arial"/>
          <w:sz w:val="22"/>
          <w:szCs w:val="22"/>
        </w:rPr>
      </w:pPr>
      <w:proofErr w:type="spellStart"/>
      <w:r w:rsidRPr="001528B4">
        <w:rPr>
          <w:rFonts w:ascii="Arial" w:hAnsi="Arial" w:cs="Arial"/>
          <w:sz w:val="22"/>
          <w:szCs w:val="22"/>
        </w:rPr>
        <w:t>Analyse</w:t>
      </w:r>
      <w:proofErr w:type="spellEnd"/>
      <w:r w:rsidRPr="001528B4">
        <w:rPr>
          <w:rFonts w:ascii="Arial" w:hAnsi="Arial" w:cs="Arial"/>
          <w:sz w:val="22"/>
          <w:szCs w:val="22"/>
        </w:rPr>
        <w:t xml:space="preserve"> attendance data and compare with previous years. </w:t>
      </w:r>
      <w:r w:rsidRPr="001528B4">
        <w:rPr>
          <w:rFonts w:ascii="MS Gothic" w:eastAsia="MS Gothic" w:hAnsi="MS Gothic" w:cs="MS Gothic" w:hint="eastAsia"/>
          <w:sz w:val="22"/>
          <w:szCs w:val="22"/>
        </w:rPr>
        <w:t> </w:t>
      </w:r>
    </w:p>
    <w:p w:rsidR="006D7C56" w:rsidRPr="001528B4" w:rsidRDefault="006D7C56" w:rsidP="006D7C56">
      <w:pPr>
        <w:pStyle w:val="NoSpacing"/>
        <w:rPr>
          <w:rFonts w:ascii="Arial" w:hAnsi="Arial" w:cs="Arial"/>
          <w:b/>
          <w:sz w:val="22"/>
          <w:szCs w:val="22"/>
        </w:rPr>
      </w:pPr>
    </w:p>
    <w:p w:rsidR="006C6A8F" w:rsidRPr="001528B4" w:rsidRDefault="006C6A8F" w:rsidP="006D7C56">
      <w:pPr>
        <w:pStyle w:val="NoSpacing"/>
        <w:rPr>
          <w:rFonts w:ascii="Arial" w:hAnsi="Arial" w:cs="Arial"/>
          <w:b/>
          <w:sz w:val="22"/>
          <w:szCs w:val="22"/>
        </w:rPr>
      </w:pPr>
      <w:r w:rsidRPr="001528B4">
        <w:rPr>
          <w:rFonts w:ascii="Arial" w:hAnsi="Arial" w:cs="Arial"/>
          <w:b/>
          <w:sz w:val="22"/>
          <w:szCs w:val="22"/>
        </w:rPr>
        <w:t xml:space="preserve">All teachers are expected to: </w:t>
      </w:r>
    </w:p>
    <w:p w:rsidR="006D7C56" w:rsidRPr="001528B4" w:rsidRDefault="006D7C56" w:rsidP="006D7C56">
      <w:pPr>
        <w:pStyle w:val="NoSpacing"/>
        <w:rPr>
          <w:rFonts w:ascii="Arial" w:hAnsi="Arial" w:cs="Arial"/>
          <w:sz w:val="22"/>
          <w:szCs w:val="22"/>
        </w:rPr>
      </w:pPr>
    </w:p>
    <w:p w:rsidR="006C6A8F" w:rsidRPr="001528B4" w:rsidRDefault="006C6A8F" w:rsidP="006D7C56">
      <w:pPr>
        <w:pStyle w:val="NoSpacing"/>
        <w:numPr>
          <w:ilvl w:val="0"/>
          <w:numId w:val="9"/>
        </w:numPr>
        <w:rPr>
          <w:rFonts w:ascii="Arial" w:hAnsi="Arial" w:cs="Arial"/>
          <w:sz w:val="22"/>
          <w:szCs w:val="22"/>
        </w:rPr>
      </w:pPr>
      <w:r w:rsidRPr="001528B4">
        <w:rPr>
          <w:rFonts w:ascii="Arial" w:hAnsi="Arial" w:cs="Arial"/>
          <w:sz w:val="22"/>
          <w:szCs w:val="22"/>
        </w:rPr>
        <w:t xml:space="preserve">Register pupils accurately and efficiently. </w:t>
      </w:r>
      <w:r w:rsidRPr="001528B4">
        <w:rPr>
          <w:rFonts w:ascii="MS Gothic" w:eastAsia="MS Gothic" w:hAnsi="MS Gothic" w:cs="MS Gothic" w:hint="eastAsia"/>
          <w:sz w:val="22"/>
          <w:szCs w:val="22"/>
        </w:rPr>
        <w:t> </w:t>
      </w:r>
    </w:p>
    <w:p w:rsidR="006C6A8F" w:rsidRPr="001528B4" w:rsidRDefault="006C6A8F" w:rsidP="006D7C56">
      <w:pPr>
        <w:pStyle w:val="NoSpacing"/>
        <w:numPr>
          <w:ilvl w:val="0"/>
          <w:numId w:val="9"/>
        </w:numPr>
        <w:rPr>
          <w:rFonts w:ascii="Arial" w:hAnsi="Arial" w:cs="Arial"/>
          <w:sz w:val="22"/>
          <w:szCs w:val="22"/>
        </w:rPr>
      </w:pPr>
      <w:r w:rsidRPr="001528B4">
        <w:rPr>
          <w:rFonts w:ascii="Arial" w:hAnsi="Arial" w:cs="Arial"/>
          <w:sz w:val="22"/>
          <w:szCs w:val="22"/>
        </w:rPr>
        <w:t xml:space="preserve">Register pupil attendance and lateness at the start of morning and afternoon sessions. </w:t>
      </w:r>
      <w:r w:rsidRPr="001528B4">
        <w:rPr>
          <w:rFonts w:ascii="MS Gothic" w:eastAsia="MS Gothic" w:hAnsi="MS Gothic" w:cs="MS Gothic" w:hint="eastAsia"/>
          <w:sz w:val="22"/>
          <w:szCs w:val="22"/>
        </w:rPr>
        <w:t> </w:t>
      </w:r>
    </w:p>
    <w:p w:rsidR="006C6A8F" w:rsidRPr="00D734A0" w:rsidRDefault="006C6A8F" w:rsidP="006D7C56">
      <w:pPr>
        <w:pStyle w:val="NoSpacing"/>
        <w:numPr>
          <w:ilvl w:val="0"/>
          <w:numId w:val="9"/>
        </w:numPr>
        <w:rPr>
          <w:rFonts w:ascii="Arial" w:hAnsi="Arial" w:cs="Arial"/>
          <w:sz w:val="22"/>
          <w:szCs w:val="22"/>
        </w:rPr>
      </w:pPr>
      <w:r w:rsidRPr="001528B4">
        <w:rPr>
          <w:rFonts w:ascii="Arial" w:hAnsi="Arial" w:cs="Arial"/>
          <w:sz w:val="22"/>
          <w:szCs w:val="22"/>
        </w:rPr>
        <w:t xml:space="preserve">Encourage pupils to </w:t>
      </w:r>
      <w:r w:rsidR="006D7C56" w:rsidRPr="001528B4">
        <w:rPr>
          <w:rFonts w:ascii="Arial" w:hAnsi="Arial" w:cs="Arial"/>
          <w:sz w:val="22"/>
          <w:szCs w:val="22"/>
        </w:rPr>
        <w:t>aim for 100% attendance</w:t>
      </w:r>
      <w:r w:rsidRPr="001528B4">
        <w:rPr>
          <w:rFonts w:ascii="Arial" w:hAnsi="Arial" w:cs="Arial"/>
          <w:sz w:val="22"/>
          <w:szCs w:val="22"/>
        </w:rPr>
        <w:t xml:space="preserve"> and inform the </w:t>
      </w:r>
      <w:r w:rsidR="006D7C56" w:rsidRPr="001528B4">
        <w:rPr>
          <w:rFonts w:ascii="Arial" w:hAnsi="Arial" w:cs="Arial"/>
          <w:sz w:val="22"/>
          <w:szCs w:val="22"/>
        </w:rPr>
        <w:t>Lead T</w:t>
      </w:r>
      <w:r w:rsidRPr="001528B4">
        <w:rPr>
          <w:rFonts w:ascii="Arial" w:hAnsi="Arial" w:cs="Arial"/>
          <w:sz w:val="22"/>
          <w:szCs w:val="22"/>
        </w:rPr>
        <w:t xml:space="preserve">eacher if there is a problem </w:t>
      </w:r>
      <w:r w:rsidRPr="001528B4">
        <w:rPr>
          <w:rFonts w:ascii="MS Gothic" w:eastAsia="MS Gothic" w:hAnsi="MS Gothic" w:cs="MS Gothic" w:hint="eastAsia"/>
          <w:sz w:val="22"/>
          <w:szCs w:val="22"/>
        </w:rPr>
        <w:t> </w:t>
      </w:r>
      <w:r w:rsidRPr="001528B4">
        <w:rPr>
          <w:rFonts w:ascii="Arial" w:hAnsi="Arial" w:cs="Arial"/>
          <w:sz w:val="22"/>
          <w:szCs w:val="22"/>
        </w:rPr>
        <w:t xml:space="preserve">that may lead to </w:t>
      </w:r>
      <w:r w:rsidRPr="00D734A0">
        <w:rPr>
          <w:rFonts w:ascii="Arial" w:hAnsi="Arial" w:cs="Arial"/>
          <w:sz w:val="22"/>
          <w:szCs w:val="22"/>
        </w:rPr>
        <w:t xml:space="preserve">absences. </w:t>
      </w:r>
      <w:r w:rsidRPr="00D734A0">
        <w:rPr>
          <w:rFonts w:ascii="MS Gothic" w:eastAsia="MS Gothic" w:hAnsi="MS Gothic" w:cs="MS Gothic" w:hint="eastAsia"/>
          <w:sz w:val="22"/>
          <w:szCs w:val="22"/>
        </w:rPr>
        <w:t> </w:t>
      </w:r>
    </w:p>
    <w:p w:rsidR="006D7C56" w:rsidRPr="002C0D44" w:rsidRDefault="006C6A8F" w:rsidP="006D7C56">
      <w:pPr>
        <w:pStyle w:val="NoSpacing"/>
        <w:numPr>
          <w:ilvl w:val="0"/>
          <w:numId w:val="9"/>
        </w:numPr>
        <w:rPr>
          <w:rFonts w:ascii="Arial" w:hAnsi="Arial" w:cs="Arial"/>
          <w:sz w:val="22"/>
          <w:szCs w:val="22"/>
        </w:rPr>
      </w:pPr>
      <w:r w:rsidRPr="00D734A0">
        <w:rPr>
          <w:rFonts w:ascii="Arial" w:hAnsi="Arial" w:cs="Arial"/>
          <w:sz w:val="22"/>
          <w:szCs w:val="22"/>
        </w:rPr>
        <w:t>Record on yellow card in register wallet, the names</w:t>
      </w:r>
      <w:r w:rsidRPr="002C0D44">
        <w:rPr>
          <w:rFonts w:ascii="Arial" w:hAnsi="Arial" w:cs="Arial"/>
          <w:sz w:val="22"/>
          <w:szCs w:val="22"/>
        </w:rPr>
        <w:t xml:space="preserve"> of children </w:t>
      </w:r>
      <w:r w:rsidR="001528B4" w:rsidRPr="002C0D44">
        <w:rPr>
          <w:rFonts w:ascii="Arial" w:hAnsi="Arial" w:cs="Arial"/>
          <w:sz w:val="22"/>
          <w:szCs w:val="22"/>
        </w:rPr>
        <w:t xml:space="preserve">absent with no message received </w:t>
      </w:r>
      <w:r w:rsidRPr="002C0D44">
        <w:rPr>
          <w:rFonts w:ascii="Arial" w:hAnsi="Arial" w:cs="Arial"/>
          <w:sz w:val="22"/>
          <w:szCs w:val="22"/>
        </w:rPr>
        <w:t>so that a follow-up call can be made</w:t>
      </w:r>
      <w:r w:rsidRPr="002C0D44">
        <w:rPr>
          <w:rFonts w:ascii="Arial" w:hAnsi="Arial" w:cs="Arial"/>
          <w:color w:val="00B050"/>
          <w:sz w:val="22"/>
          <w:szCs w:val="22"/>
        </w:rPr>
        <w:t xml:space="preserve">. </w:t>
      </w:r>
    </w:p>
    <w:p w:rsidR="002C0D44" w:rsidRPr="002C0D44" w:rsidRDefault="002C0D44" w:rsidP="002C0D44">
      <w:pPr>
        <w:pStyle w:val="NoSpacing"/>
        <w:ind w:left="720"/>
        <w:rPr>
          <w:rFonts w:ascii="Arial" w:hAnsi="Arial" w:cs="Arial"/>
          <w:sz w:val="22"/>
          <w:szCs w:val="22"/>
        </w:rPr>
      </w:pPr>
    </w:p>
    <w:p w:rsidR="006C6A8F" w:rsidRPr="001528B4" w:rsidRDefault="006C6A8F" w:rsidP="006D7C56">
      <w:pPr>
        <w:pStyle w:val="NoSpacing"/>
        <w:rPr>
          <w:rFonts w:ascii="Arial" w:hAnsi="Arial" w:cs="Arial"/>
          <w:b/>
          <w:sz w:val="22"/>
          <w:szCs w:val="22"/>
        </w:rPr>
      </w:pPr>
      <w:r w:rsidRPr="001528B4">
        <w:rPr>
          <w:rFonts w:ascii="Arial" w:hAnsi="Arial" w:cs="Arial"/>
          <w:b/>
          <w:sz w:val="22"/>
          <w:szCs w:val="22"/>
        </w:rPr>
        <w:lastRenderedPageBreak/>
        <w:t xml:space="preserve">Pupils will be encouraged to: </w:t>
      </w:r>
      <w:r w:rsidRPr="001528B4">
        <w:rPr>
          <w:rFonts w:ascii="MS Gothic" w:eastAsia="MS Gothic" w:hAnsi="MS Gothic" w:cs="MS Gothic" w:hint="eastAsia"/>
          <w:b/>
          <w:sz w:val="22"/>
          <w:szCs w:val="22"/>
        </w:rPr>
        <w:t> </w:t>
      </w:r>
    </w:p>
    <w:p w:rsidR="006D7C56" w:rsidRPr="001528B4" w:rsidRDefault="006D7C56" w:rsidP="006D7C56">
      <w:pPr>
        <w:pStyle w:val="NoSpacing"/>
        <w:rPr>
          <w:rFonts w:ascii="Arial" w:hAnsi="Arial" w:cs="Arial"/>
          <w:b/>
          <w:sz w:val="22"/>
          <w:szCs w:val="22"/>
        </w:rPr>
      </w:pPr>
    </w:p>
    <w:p w:rsidR="006C6A8F" w:rsidRPr="001528B4" w:rsidRDefault="006C6A8F" w:rsidP="006D7C56">
      <w:pPr>
        <w:pStyle w:val="NoSpacing"/>
        <w:numPr>
          <w:ilvl w:val="0"/>
          <w:numId w:val="11"/>
        </w:numPr>
        <w:rPr>
          <w:rFonts w:ascii="Arial" w:hAnsi="Arial" w:cs="Arial"/>
          <w:sz w:val="22"/>
          <w:szCs w:val="22"/>
        </w:rPr>
      </w:pPr>
      <w:r w:rsidRPr="001528B4">
        <w:rPr>
          <w:rFonts w:ascii="Arial" w:hAnsi="Arial" w:cs="Arial"/>
          <w:sz w:val="22"/>
          <w:szCs w:val="22"/>
        </w:rPr>
        <w:t xml:space="preserve">Attend school regularly. </w:t>
      </w:r>
      <w:r w:rsidRPr="001528B4">
        <w:rPr>
          <w:rFonts w:ascii="MS Gothic" w:eastAsia="MS Gothic" w:hAnsi="MS Gothic" w:cs="MS Gothic" w:hint="eastAsia"/>
          <w:sz w:val="22"/>
          <w:szCs w:val="22"/>
        </w:rPr>
        <w:t> </w:t>
      </w:r>
    </w:p>
    <w:p w:rsidR="006D7C56" w:rsidRDefault="006C6A8F" w:rsidP="006D7C56">
      <w:pPr>
        <w:pStyle w:val="NoSpacing"/>
        <w:numPr>
          <w:ilvl w:val="0"/>
          <w:numId w:val="11"/>
        </w:numPr>
        <w:rPr>
          <w:rFonts w:ascii="Arial" w:hAnsi="Arial" w:cs="Arial"/>
          <w:sz w:val="22"/>
          <w:szCs w:val="22"/>
        </w:rPr>
      </w:pPr>
      <w:r w:rsidRPr="001528B4">
        <w:rPr>
          <w:rFonts w:ascii="Arial" w:hAnsi="Arial" w:cs="Arial"/>
          <w:sz w:val="22"/>
          <w:szCs w:val="22"/>
        </w:rPr>
        <w:t>Inform staff if there is a pro</w:t>
      </w:r>
      <w:r w:rsidR="001528B4">
        <w:rPr>
          <w:rFonts w:ascii="Arial" w:hAnsi="Arial" w:cs="Arial"/>
          <w:sz w:val="22"/>
          <w:szCs w:val="22"/>
        </w:rPr>
        <w:t>blem that may lead to absences</w:t>
      </w:r>
    </w:p>
    <w:p w:rsidR="002C0D44" w:rsidRDefault="001528B4" w:rsidP="002C0D44">
      <w:pPr>
        <w:pStyle w:val="NoSpacing"/>
        <w:numPr>
          <w:ilvl w:val="0"/>
          <w:numId w:val="11"/>
        </w:numPr>
        <w:rPr>
          <w:rFonts w:ascii="Arial" w:hAnsi="Arial" w:cs="Arial"/>
          <w:sz w:val="22"/>
          <w:szCs w:val="22"/>
        </w:rPr>
      </w:pPr>
      <w:r w:rsidRPr="002C0D44">
        <w:rPr>
          <w:rFonts w:ascii="Arial" w:hAnsi="Arial" w:cs="Arial"/>
          <w:sz w:val="22"/>
          <w:szCs w:val="22"/>
        </w:rPr>
        <w:t xml:space="preserve">Termly certificates are rewarded to children with 100% attendance throughout the term. </w:t>
      </w:r>
    </w:p>
    <w:p w:rsidR="002C0D44" w:rsidRPr="002C0D44" w:rsidRDefault="002C0D44" w:rsidP="002C0D44">
      <w:pPr>
        <w:pStyle w:val="NoSpacing"/>
        <w:ind w:left="720"/>
        <w:rPr>
          <w:rFonts w:ascii="Arial" w:hAnsi="Arial" w:cs="Arial"/>
          <w:sz w:val="22"/>
          <w:szCs w:val="22"/>
        </w:rPr>
      </w:pPr>
    </w:p>
    <w:p w:rsidR="006C6A8F" w:rsidRPr="001528B4" w:rsidRDefault="006C6A8F" w:rsidP="002C0D44">
      <w:pPr>
        <w:pStyle w:val="NoSpacing"/>
        <w:numPr>
          <w:ilvl w:val="0"/>
          <w:numId w:val="11"/>
        </w:numPr>
        <w:rPr>
          <w:rFonts w:ascii="Arial" w:hAnsi="Arial" w:cs="Arial"/>
          <w:sz w:val="22"/>
          <w:szCs w:val="22"/>
        </w:rPr>
      </w:pPr>
      <w:r w:rsidRPr="001528B4">
        <w:rPr>
          <w:rFonts w:ascii="Arial" w:hAnsi="Arial" w:cs="Arial"/>
          <w:b/>
          <w:sz w:val="22"/>
          <w:szCs w:val="22"/>
        </w:rPr>
        <w:t xml:space="preserve">Parents and </w:t>
      </w:r>
      <w:proofErr w:type="spellStart"/>
      <w:r w:rsidRPr="001528B4">
        <w:rPr>
          <w:rFonts w:ascii="Arial" w:hAnsi="Arial" w:cs="Arial"/>
          <w:b/>
          <w:sz w:val="22"/>
          <w:szCs w:val="22"/>
        </w:rPr>
        <w:t>carers</w:t>
      </w:r>
      <w:proofErr w:type="spellEnd"/>
      <w:r w:rsidRPr="001528B4">
        <w:rPr>
          <w:rFonts w:ascii="Arial" w:hAnsi="Arial" w:cs="Arial"/>
          <w:b/>
          <w:sz w:val="22"/>
          <w:szCs w:val="22"/>
        </w:rPr>
        <w:t xml:space="preserve"> will be asked to:</w:t>
      </w:r>
      <w:r w:rsidRPr="001528B4">
        <w:rPr>
          <w:rFonts w:ascii="Arial" w:hAnsi="Arial" w:cs="Arial"/>
          <w:sz w:val="22"/>
          <w:szCs w:val="22"/>
        </w:rPr>
        <w:t xml:space="preserve"> </w:t>
      </w:r>
      <w:r w:rsidRPr="001528B4">
        <w:rPr>
          <w:rFonts w:ascii="MS Gothic" w:eastAsia="MS Gothic" w:hAnsi="MS Gothic" w:cs="MS Gothic" w:hint="eastAsia"/>
          <w:sz w:val="22"/>
          <w:szCs w:val="22"/>
        </w:rPr>
        <w:t> </w:t>
      </w:r>
    </w:p>
    <w:p w:rsidR="006C6A8F" w:rsidRPr="001528B4" w:rsidRDefault="006C6A8F" w:rsidP="006D7C56">
      <w:pPr>
        <w:pStyle w:val="NoSpacing"/>
        <w:numPr>
          <w:ilvl w:val="0"/>
          <w:numId w:val="12"/>
        </w:numPr>
        <w:rPr>
          <w:rFonts w:ascii="Arial" w:hAnsi="Arial" w:cs="Arial"/>
          <w:sz w:val="22"/>
          <w:szCs w:val="22"/>
        </w:rPr>
      </w:pPr>
      <w:r w:rsidRPr="001528B4">
        <w:rPr>
          <w:rFonts w:ascii="Arial" w:hAnsi="Arial" w:cs="Arial"/>
          <w:sz w:val="22"/>
          <w:szCs w:val="22"/>
        </w:rPr>
        <w:t xml:space="preserve">Ensure the child attends school regularly. </w:t>
      </w:r>
      <w:r w:rsidRPr="001528B4">
        <w:rPr>
          <w:rFonts w:ascii="MS Gothic" w:eastAsia="MS Gothic" w:hAnsi="MS Gothic" w:cs="MS Gothic" w:hint="eastAsia"/>
          <w:sz w:val="22"/>
          <w:szCs w:val="22"/>
        </w:rPr>
        <w:t> </w:t>
      </w:r>
    </w:p>
    <w:p w:rsidR="006C6A8F" w:rsidRPr="001528B4" w:rsidRDefault="006C6A8F" w:rsidP="006D7C56">
      <w:pPr>
        <w:pStyle w:val="NoSpacing"/>
        <w:numPr>
          <w:ilvl w:val="0"/>
          <w:numId w:val="12"/>
        </w:numPr>
        <w:rPr>
          <w:rFonts w:ascii="Arial" w:hAnsi="Arial" w:cs="Arial"/>
          <w:sz w:val="22"/>
          <w:szCs w:val="22"/>
        </w:rPr>
      </w:pPr>
      <w:r w:rsidRPr="001528B4">
        <w:rPr>
          <w:rFonts w:ascii="Arial" w:hAnsi="Arial" w:cs="Arial"/>
          <w:sz w:val="22"/>
          <w:szCs w:val="22"/>
        </w:rPr>
        <w:t xml:space="preserve">Inform the school on the first day of non-attendance. </w:t>
      </w:r>
      <w:r w:rsidRPr="001528B4">
        <w:rPr>
          <w:rFonts w:ascii="MS Gothic" w:eastAsia="MS Gothic" w:hAnsi="MS Gothic" w:cs="MS Gothic" w:hint="eastAsia"/>
          <w:sz w:val="22"/>
          <w:szCs w:val="22"/>
        </w:rPr>
        <w:t> </w:t>
      </w:r>
    </w:p>
    <w:p w:rsidR="006D7C56" w:rsidRPr="001528B4" w:rsidRDefault="006C6A8F" w:rsidP="006D7C56">
      <w:pPr>
        <w:pStyle w:val="NoSpacing"/>
        <w:numPr>
          <w:ilvl w:val="0"/>
          <w:numId w:val="12"/>
        </w:numPr>
        <w:rPr>
          <w:rFonts w:ascii="Arial" w:hAnsi="Arial" w:cs="Arial"/>
          <w:sz w:val="22"/>
          <w:szCs w:val="22"/>
        </w:rPr>
      </w:pPr>
      <w:r w:rsidRPr="001528B4">
        <w:rPr>
          <w:rFonts w:ascii="Arial" w:hAnsi="Arial" w:cs="Arial"/>
          <w:sz w:val="22"/>
          <w:szCs w:val="22"/>
        </w:rPr>
        <w:t xml:space="preserve">Discuss planned absences with the school in advance (eg family holidays, special occasions). </w:t>
      </w:r>
    </w:p>
    <w:p w:rsidR="006D7C56" w:rsidRPr="001528B4" w:rsidRDefault="006D7C56" w:rsidP="001528B4">
      <w:pPr>
        <w:pStyle w:val="NoSpacing"/>
        <w:ind w:left="720"/>
        <w:rPr>
          <w:rFonts w:ascii="Arial" w:hAnsi="Arial" w:cs="Arial"/>
          <w:sz w:val="22"/>
          <w:szCs w:val="22"/>
        </w:rPr>
      </w:pPr>
    </w:p>
    <w:p w:rsidR="006C6A8F" w:rsidRPr="001528B4" w:rsidRDefault="006C6A8F" w:rsidP="006D7C56">
      <w:pPr>
        <w:pStyle w:val="NoSpacing"/>
        <w:rPr>
          <w:rFonts w:ascii="Arial" w:hAnsi="Arial" w:cs="Arial"/>
          <w:sz w:val="22"/>
          <w:szCs w:val="22"/>
        </w:rPr>
      </w:pPr>
      <w:r w:rsidRPr="001528B4">
        <w:rPr>
          <w:rFonts w:ascii="Arial" w:hAnsi="Arial" w:cs="Arial"/>
          <w:b/>
          <w:sz w:val="22"/>
          <w:szCs w:val="22"/>
        </w:rPr>
        <w:t xml:space="preserve">The </w:t>
      </w:r>
      <w:r w:rsidR="006D7C56" w:rsidRPr="001528B4">
        <w:rPr>
          <w:rFonts w:ascii="Arial" w:hAnsi="Arial" w:cs="Arial"/>
          <w:b/>
          <w:sz w:val="22"/>
          <w:szCs w:val="22"/>
        </w:rPr>
        <w:t>Board of Directors</w:t>
      </w:r>
      <w:r w:rsidRPr="001528B4">
        <w:rPr>
          <w:rFonts w:ascii="Arial" w:hAnsi="Arial" w:cs="Arial"/>
          <w:b/>
          <w:sz w:val="22"/>
          <w:szCs w:val="22"/>
        </w:rPr>
        <w:t xml:space="preserve"> will:</w:t>
      </w:r>
      <w:r w:rsidRPr="001528B4">
        <w:rPr>
          <w:rFonts w:ascii="Arial" w:hAnsi="Arial" w:cs="Arial"/>
          <w:sz w:val="22"/>
          <w:szCs w:val="22"/>
        </w:rPr>
        <w:t xml:space="preserve"> </w:t>
      </w:r>
      <w:r w:rsidRPr="001528B4">
        <w:rPr>
          <w:rFonts w:ascii="MS Gothic" w:eastAsia="MS Gothic" w:hAnsi="MS Gothic" w:cs="MS Gothic" w:hint="eastAsia"/>
          <w:sz w:val="22"/>
          <w:szCs w:val="22"/>
        </w:rPr>
        <w:t> </w:t>
      </w:r>
    </w:p>
    <w:p w:rsidR="006C6A8F" w:rsidRPr="001528B4" w:rsidRDefault="006C6A8F" w:rsidP="006D7C56">
      <w:pPr>
        <w:pStyle w:val="NoSpacing"/>
        <w:numPr>
          <w:ilvl w:val="0"/>
          <w:numId w:val="12"/>
        </w:numPr>
        <w:rPr>
          <w:rFonts w:ascii="Arial" w:hAnsi="Arial" w:cs="Arial"/>
          <w:sz w:val="22"/>
          <w:szCs w:val="22"/>
        </w:rPr>
      </w:pPr>
      <w:r w:rsidRPr="001528B4">
        <w:rPr>
          <w:rFonts w:ascii="Arial" w:hAnsi="Arial" w:cs="Arial"/>
          <w:sz w:val="22"/>
          <w:szCs w:val="22"/>
        </w:rPr>
        <w:t xml:space="preserve">Ensure that the LA is informed about the long-term absence of pupils. </w:t>
      </w:r>
      <w:r w:rsidRPr="001528B4">
        <w:rPr>
          <w:rFonts w:ascii="MS Gothic" w:eastAsia="MS Gothic" w:hAnsi="MS Gothic" w:cs="MS Gothic" w:hint="eastAsia"/>
          <w:sz w:val="22"/>
          <w:szCs w:val="22"/>
        </w:rPr>
        <w:t> </w:t>
      </w:r>
    </w:p>
    <w:p w:rsidR="006C6A8F" w:rsidRPr="001528B4" w:rsidRDefault="006C6A8F" w:rsidP="006D7C56">
      <w:pPr>
        <w:pStyle w:val="NoSpacing"/>
        <w:numPr>
          <w:ilvl w:val="0"/>
          <w:numId w:val="12"/>
        </w:numPr>
        <w:rPr>
          <w:rFonts w:ascii="Arial" w:hAnsi="Arial" w:cs="Arial"/>
          <w:sz w:val="22"/>
          <w:szCs w:val="22"/>
        </w:rPr>
      </w:pPr>
      <w:r w:rsidRPr="001528B4">
        <w:rPr>
          <w:rFonts w:ascii="Arial" w:hAnsi="Arial" w:cs="Arial"/>
          <w:sz w:val="22"/>
          <w:szCs w:val="22"/>
        </w:rPr>
        <w:t xml:space="preserve">Ensure the Policy is up-to-date and reviewed regularly. </w:t>
      </w:r>
      <w:r w:rsidRPr="001528B4">
        <w:rPr>
          <w:rFonts w:ascii="MS Gothic" w:eastAsia="MS Gothic" w:hAnsi="MS Gothic" w:cs="MS Gothic" w:hint="eastAsia"/>
          <w:sz w:val="22"/>
          <w:szCs w:val="22"/>
        </w:rPr>
        <w:t> </w:t>
      </w:r>
    </w:p>
    <w:p w:rsidR="006D7C56" w:rsidRPr="001528B4" w:rsidRDefault="006D7C56" w:rsidP="001528B4">
      <w:pPr>
        <w:pStyle w:val="NoSpacing"/>
        <w:ind w:left="720"/>
        <w:rPr>
          <w:rFonts w:ascii="Arial" w:hAnsi="Arial" w:cs="Arial"/>
          <w:sz w:val="22"/>
          <w:szCs w:val="22"/>
        </w:rPr>
      </w:pPr>
    </w:p>
    <w:p w:rsidR="006C6A8F" w:rsidRPr="001528B4" w:rsidRDefault="006C6A8F" w:rsidP="006C6A8F">
      <w:pPr>
        <w:widowControl w:val="0"/>
        <w:autoSpaceDE w:val="0"/>
        <w:autoSpaceDN w:val="0"/>
        <w:adjustRightInd w:val="0"/>
        <w:spacing w:after="240" w:line="340" w:lineRule="atLeast"/>
        <w:rPr>
          <w:rFonts w:ascii="Arial" w:hAnsi="Arial" w:cs="Arial"/>
          <w:sz w:val="22"/>
          <w:szCs w:val="22"/>
        </w:rPr>
      </w:pPr>
      <w:r w:rsidRPr="001528B4">
        <w:rPr>
          <w:rFonts w:ascii="Arial" w:hAnsi="Arial" w:cs="Arial"/>
          <w:sz w:val="22"/>
          <w:szCs w:val="22"/>
        </w:rPr>
        <w:t xml:space="preserve">GUIDELINES </w:t>
      </w:r>
    </w:p>
    <w:p w:rsidR="006C6A8F" w:rsidRPr="001528B4" w:rsidRDefault="006D7C56" w:rsidP="006C6A8F">
      <w:pPr>
        <w:widowControl w:val="0"/>
        <w:numPr>
          <w:ilvl w:val="0"/>
          <w:numId w:val="5"/>
        </w:numPr>
        <w:tabs>
          <w:tab w:val="left" w:pos="220"/>
          <w:tab w:val="left" w:pos="720"/>
        </w:tabs>
        <w:autoSpaceDE w:val="0"/>
        <w:autoSpaceDN w:val="0"/>
        <w:adjustRightInd w:val="0"/>
        <w:spacing w:after="293" w:line="340" w:lineRule="atLeast"/>
        <w:ind w:hanging="720"/>
        <w:rPr>
          <w:rFonts w:ascii="Arial" w:hAnsi="Arial" w:cs="Arial"/>
          <w:sz w:val="22"/>
          <w:szCs w:val="22"/>
        </w:rPr>
      </w:pPr>
      <w:r w:rsidRPr="001528B4">
        <w:rPr>
          <w:rFonts w:ascii="Arial" w:hAnsi="Arial" w:cs="Arial"/>
          <w:sz w:val="22"/>
          <w:szCs w:val="22"/>
        </w:rPr>
        <w:t>The LW School</w:t>
      </w:r>
      <w:r w:rsidR="006C6A8F" w:rsidRPr="001528B4">
        <w:rPr>
          <w:rFonts w:ascii="Arial" w:hAnsi="Arial" w:cs="Arial"/>
          <w:sz w:val="22"/>
          <w:szCs w:val="22"/>
        </w:rPr>
        <w:t xml:space="preserve"> our role in partnership with parents. </w:t>
      </w:r>
      <w:r w:rsidR="006C6A8F" w:rsidRPr="001528B4">
        <w:rPr>
          <w:rFonts w:ascii="MS Gothic" w:eastAsia="MS Gothic" w:hAnsi="MS Gothic" w:cs="MS Gothic" w:hint="eastAsia"/>
          <w:sz w:val="22"/>
          <w:szCs w:val="22"/>
        </w:rPr>
        <w:t> </w:t>
      </w:r>
    </w:p>
    <w:p w:rsidR="006C6A8F" w:rsidRPr="001528B4" w:rsidRDefault="006C6A8F" w:rsidP="006C6A8F">
      <w:pPr>
        <w:widowControl w:val="0"/>
        <w:numPr>
          <w:ilvl w:val="0"/>
          <w:numId w:val="5"/>
        </w:numPr>
        <w:tabs>
          <w:tab w:val="left" w:pos="220"/>
          <w:tab w:val="left" w:pos="720"/>
        </w:tabs>
        <w:autoSpaceDE w:val="0"/>
        <w:autoSpaceDN w:val="0"/>
        <w:adjustRightInd w:val="0"/>
        <w:spacing w:after="293" w:line="340" w:lineRule="atLeast"/>
        <w:ind w:hanging="720"/>
        <w:rPr>
          <w:rFonts w:ascii="Arial" w:hAnsi="Arial" w:cs="Arial"/>
          <w:sz w:val="22"/>
          <w:szCs w:val="22"/>
        </w:rPr>
      </w:pPr>
      <w:r w:rsidRPr="001528B4">
        <w:rPr>
          <w:rFonts w:ascii="Arial" w:hAnsi="Arial" w:cs="Arial"/>
          <w:sz w:val="22"/>
          <w:szCs w:val="22"/>
        </w:rPr>
        <w:t xml:space="preserve">Parents have the responsibility to ensure regular attendance and punctual arrival. </w:t>
      </w:r>
      <w:r w:rsidRPr="001528B4">
        <w:rPr>
          <w:rFonts w:ascii="MS Gothic" w:eastAsia="MS Gothic" w:hAnsi="MS Gothic" w:cs="MS Gothic" w:hint="eastAsia"/>
          <w:sz w:val="22"/>
          <w:szCs w:val="22"/>
        </w:rPr>
        <w:t> </w:t>
      </w:r>
    </w:p>
    <w:p w:rsidR="006C6A8F" w:rsidRPr="001528B4" w:rsidRDefault="006C6A8F" w:rsidP="006C6A8F">
      <w:pPr>
        <w:widowControl w:val="0"/>
        <w:numPr>
          <w:ilvl w:val="0"/>
          <w:numId w:val="5"/>
        </w:numPr>
        <w:tabs>
          <w:tab w:val="left" w:pos="220"/>
          <w:tab w:val="left" w:pos="720"/>
        </w:tabs>
        <w:autoSpaceDE w:val="0"/>
        <w:autoSpaceDN w:val="0"/>
        <w:adjustRightInd w:val="0"/>
        <w:spacing w:after="293" w:line="340" w:lineRule="atLeast"/>
        <w:ind w:hanging="720"/>
        <w:rPr>
          <w:rFonts w:ascii="Arial" w:hAnsi="Arial" w:cs="Arial"/>
          <w:sz w:val="22"/>
          <w:szCs w:val="22"/>
        </w:rPr>
      </w:pPr>
      <w:r w:rsidRPr="001528B4">
        <w:rPr>
          <w:rFonts w:ascii="Arial" w:hAnsi="Arial" w:cs="Arial"/>
          <w:sz w:val="22"/>
          <w:szCs w:val="22"/>
        </w:rPr>
        <w:t xml:space="preserve">Our responsibility is to support attendance and examine problems that may lead to non- </w:t>
      </w:r>
      <w:r w:rsidRPr="001528B4">
        <w:rPr>
          <w:rFonts w:ascii="MS Gothic" w:eastAsia="MS Gothic" w:hAnsi="MS Gothic" w:cs="MS Gothic" w:hint="eastAsia"/>
          <w:sz w:val="22"/>
          <w:szCs w:val="22"/>
        </w:rPr>
        <w:t> </w:t>
      </w:r>
      <w:r w:rsidRPr="001528B4">
        <w:rPr>
          <w:rFonts w:ascii="Arial" w:hAnsi="Arial" w:cs="Arial"/>
          <w:sz w:val="22"/>
          <w:szCs w:val="22"/>
        </w:rPr>
        <w:t xml:space="preserve">attendance. </w:t>
      </w:r>
      <w:r w:rsidRPr="001528B4">
        <w:rPr>
          <w:rFonts w:ascii="MS Gothic" w:eastAsia="MS Gothic" w:hAnsi="MS Gothic" w:cs="MS Gothic" w:hint="eastAsia"/>
          <w:sz w:val="22"/>
          <w:szCs w:val="22"/>
        </w:rPr>
        <w:t> </w:t>
      </w:r>
    </w:p>
    <w:p w:rsidR="006C6A8F" w:rsidRPr="001528B4" w:rsidRDefault="006C6A8F" w:rsidP="006C6A8F">
      <w:pPr>
        <w:widowControl w:val="0"/>
        <w:numPr>
          <w:ilvl w:val="0"/>
          <w:numId w:val="5"/>
        </w:numPr>
        <w:tabs>
          <w:tab w:val="left" w:pos="220"/>
          <w:tab w:val="left" w:pos="720"/>
        </w:tabs>
        <w:autoSpaceDE w:val="0"/>
        <w:autoSpaceDN w:val="0"/>
        <w:adjustRightInd w:val="0"/>
        <w:spacing w:after="293" w:line="340" w:lineRule="atLeast"/>
        <w:ind w:hanging="720"/>
        <w:rPr>
          <w:rFonts w:ascii="Arial" w:hAnsi="Arial" w:cs="Arial"/>
          <w:sz w:val="22"/>
          <w:szCs w:val="22"/>
        </w:rPr>
      </w:pPr>
      <w:r w:rsidRPr="001528B4">
        <w:rPr>
          <w:rFonts w:ascii="Arial" w:hAnsi="Arial" w:cs="Arial"/>
          <w:sz w:val="22"/>
          <w:szCs w:val="22"/>
        </w:rPr>
        <w:t xml:space="preserve">To do this we keep a register of attendance at the start of every morning and afternoon session. </w:t>
      </w:r>
      <w:r w:rsidRPr="001528B4">
        <w:rPr>
          <w:rFonts w:ascii="MS Gothic" w:eastAsia="MS Gothic" w:hAnsi="MS Gothic" w:cs="MS Gothic" w:hint="eastAsia"/>
          <w:sz w:val="22"/>
          <w:szCs w:val="22"/>
        </w:rPr>
        <w:t> </w:t>
      </w:r>
    </w:p>
    <w:p w:rsidR="006C6A8F" w:rsidRPr="001528B4" w:rsidRDefault="006C6A8F" w:rsidP="006C6A8F">
      <w:pPr>
        <w:widowControl w:val="0"/>
        <w:numPr>
          <w:ilvl w:val="0"/>
          <w:numId w:val="5"/>
        </w:numPr>
        <w:tabs>
          <w:tab w:val="left" w:pos="220"/>
          <w:tab w:val="left" w:pos="720"/>
        </w:tabs>
        <w:autoSpaceDE w:val="0"/>
        <w:autoSpaceDN w:val="0"/>
        <w:adjustRightInd w:val="0"/>
        <w:spacing w:after="293" w:line="340" w:lineRule="atLeast"/>
        <w:ind w:hanging="720"/>
        <w:rPr>
          <w:rFonts w:ascii="Arial" w:hAnsi="Arial" w:cs="Arial"/>
          <w:sz w:val="22"/>
          <w:szCs w:val="22"/>
        </w:rPr>
      </w:pPr>
      <w:r w:rsidRPr="001528B4">
        <w:rPr>
          <w:rFonts w:ascii="Arial" w:hAnsi="Arial" w:cs="Arial"/>
          <w:sz w:val="22"/>
          <w:szCs w:val="22"/>
        </w:rPr>
        <w:t xml:space="preserve">The register is to be kept by all staff and marked as follows: </w:t>
      </w:r>
      <w:r w:rsidRPr="001528B4">
        <w:rPr>
          <w:rFonts w:ascii="MS Gothic" w:eastAsia="MS Gothic" w:hAnsi="MS Gothic" w:cs="MS Gothic" w:hint="eastAsia"/>
          <w:sz w:val="22"/>
          <w:szCs w:val="22"/>
        </w:rPr>
        <w:t> </w:t>
      </w:r>
    </w:p>
    <w:p w:rsidR="006C6A8F" w:rsidRPr="002C0D44" w:rsidRDefault="006C6A8F" w:rsidP="006C6A8F">
      <w:pPr>
        <w:widowControl w:val="0"/>
        <w:numPr>
          <w:ilvl w:val="0"/>
          <w:numId w:val="5"/>
        </w:numPr>
        <w:tabs>
          <w:tab w:val="left" w:pos="220"/>
          <w:tab w:val="left" w:pos="720"/>
        </w:tabs>
        <w:autoSpaceDE w:val="0"/>
        <w:autoSpaceDN w:val="0"/>
        <w:adjustRightInd w:val="0"/>
        <w:spacing w:after="293" w:line="340" w:lineRule="atLeast"/>
        <w:ind w:hanging="720"/>
        <w:rPr>
          <w:rFonts w:ascii="Arial" w:hAnsi="Arial" w:cs="Arial"/>
          <w:sz w:val="22"/>
          <w:szCs w:val="22"/>
        </w:rPr>
      </w:pPr>
      <w:r w:rsidRPr="002C0D44">
        <w:rPr>
          <w:rFonts w:ascii="Arial" w:hAnsi="Arial" w:cs="Arial"/>
          <w:sz w:val="22"/>
          <w:szCs w:val="22"/>
        </w:rPr>
        <w:t>Black pen must be used</w:t>
      </w:r>
      <w:r w:rsidRPr="001528B4">
        <w:rPr>
          <w:rFonts w:ascii="Arial" w:hAnsi="Arial" w:cs="Arial"/>
          <w:color w:val="FF0000"/>
          <w:sz w:val="22"/>
          <w:szCs w:val="22"/>
        </w:rPr>
        <w:t xml:space="preserve"> </w:t>
      </w:r>
      <w:r w:rsidR="002C0D44">
        <w:rPr>
          <w:rFonts w:ascii="Arial" w:hAnsi="Arial" w:cs="Arial"/>
          <w:color w:val="00B050"/>
          <w:sz w:val="22"/>
          <w:szCs w:val="22"/>
        </w:rPr>
        <w:t>.</w:t>
      </w:r>
      <w:r w:rsidR="001528B4" w:rsidRPr="002C0D44">
        <w:rPr>
          <w:rFonts w:ascii="Arial" w:eastAsia="MS Gothic" w:hAnsi="Arial" w:cs="Arial"/>
          <w:sz w:val="22"/>
          <w:szCs w:val="22"/>
        </w:rPr>
        <w:t xml:space="preserve">The school follows the marking code on registrations </w:t>
      </w:r>
    </w:p>
    <w:p w:rsidR="006C6A8F" w:rsidRPr="001528B4" w:rsidRDefault="006C6A8F" w:rsidP="006C6A8F">
      <w:pPr>
        <w:widowControl w:val="0"/>
        <w:numPr>
          <w:ilvl w:val="0"/>
          <w:numId w:val="5"/>
        </w:numPr>
        <w:tabs>
          <w:tab w:val="left" w:pos="220"/>
          <w:tab w:val="left" w:pos="720"/>
        </w:tabs>
        <w:autoSpaceDE w:val="0"/>
        <w:autoSpaceDN w:val="0"/>
        <w:adjustRightInd w:val="0"/>
        <w:spacing w:after="293" w:line="340" w:lineRule="atLeast"/>
        <w:ind w:hanging="720"/>
        <w:rPr>
          <w:rFonts w:ascii="Arial" w:hAnsi="Arial" w:cs="Arial"/>
          <w:sz w:val="22"/>
          <w:szCs w:val="22"/>
        </w:rPr>
      </w:pPr>
      <w:r w:rsidRPr="001528B4">
        <w:rPr>
          <w:rFonts w:ascii="Arial" w:hAnsi="Arial" w:cs="Arial"/>
          <w:sz w:val="22"/>
          <w:szCs w:val="22"/>
        </w:rPr>
        <w:t xml:space="preserve">The total attending each session must be entered </w:t>
      </w:r>
      <w:r w:rsidRPr="002C0D44">
        <w:rPr>
          <w:rFonts w:ascii="Arial" w:hAnsi="Arial" w:cs="Arial"/>
          <w:sz w:val="22"/>
          <w:szCs w:val="22"/>
        </w:rPr>
        <w:t>at the bottom of the column</w:t>
      </w:r>
      <w:r w:rsidR="002C0D44">
        <w:rPr>
          <w:rFonts w:ascii="Arial" w:hAnsi="Arial" w:cs="Arial"/>
          <w:sz w:val="22"/>
          <w:szCs w:val="22"/>
        </w:rPr>
        <w:t>,</w:t>
      </w:r>
      <w:r w:rsidR="001528B4" w:rsidRPr="002C0D44">
        <w:rPr>
          <w:rFonts w:ascii="Arial" w:hAnsi="Arial" w:cs="Arial"/>
          <w:sz w:val="22"/>
          <w:szCs w:val="22"/>
        </w:rPr>
        <w:t xml:space="preserve"> in the correct grid</w:t>
      </w:r>
      <w:r w:rsidR="002C0D44">
        <w:rPr>
          <w:rFonts w:ascii="Arial" w:hAnsi="Arial" w:cs="Arial"/>
          <w:color w:val="00B050"/>
          <w:sz w:val="22"/>
          <w:szCs w:val="22"/>
        </w:rPr>
        <w:t>,</w:t>
      </w:r>
      <w:r w:rsidRPr="001528B4">
        <w:rPr>
          <w:rFonts w:ascii="Arial" w:hAnsi="Arial" w:cs="Arial"/>
          <w:color w:val="00B050"/>
          <w:sz w:val="22"/>
          <w:szCs w:val="22"/>
        </w:rPr>
        <w:t xml:space="preserve"> </w:t>
      </w:r>
      <w:r w:rsidRPr="001528B4">
        <w:rPr>
          <w:rFonts w:ascii="Arial" w:hAnsi="Arial" w:cs="Arial"/>
          <w:sz w:val="22"/>
          <w:szCs w:val="22"/>
        </w:rPr>
        <w:t xml:space="preserve">as the register is marked. </w:t>
      </w:r>
      <w:r w:rsidRPr="001528B4">
        <w:rPr>
          <w:rFonts w:ascii="MS Gothic" w:eastAsia="MS Gothic" w:hAnsi="MS Gothic" w:cs="MS Gothic" w:hint="eastAsia"/>
          <w:sz w:val="22"/>
          <w:szCs w:val="22"/>
        </w:rPr>
        <w:t> </w:t>
      </w:r>
    </w:p>
    <w:p w:rsidR="006C6A8F" w:rsidRPr="001528B4" w:rsidRDefault="006C6A8F" w:rsidP="006C6A8F">
      <w:pPr>
        <w:widowControl w:val="0"/>
        <w:numPr>
          <w:ilvl w:val="0"/>
          <w:numId w:val="5"/>
        </w:numPr>
        <w:tabs>
          <w:tab w:val="left" w:pos="220"/>
          <w:tab w:val="left" w:pos="720"/>
        </w:tabs>
        <w:autoSpaceDE w:val="0"/>
        <w:autoSpaceDN w:val="0"/>
        <w:adjustRightInd w:val="0"/>
        <w:spacing w:after="293" w:line="340" w:lineRule="atLeast"/>
        <w:ind w:hanging="720"/>
        <w:rPr>
          <w:rFonts w:ascii="Arial" w:hAnsi="Arial" w:cs="Arial"/>
          <w:sz w:val="22"/>
          <w:szCs w:val="22"/>
        </w:rPr>
      </w:pPr>
      <w:r w:rsidRPr="001528B4">
        <w:rPr>
          <w:rFonts w:ascii="Arial" w:hAnsi="Arial" w:cs="Arial"/>
          <w:sz w:val="22"/>
          <w:szCs w:val="22"/>
        </w:rPr>
        <w:t xml:space="preserve">Staff must ensure that they mark the register for the correct day and week, being aware of </w:t>
      </w:r>
      <w:r w:rsidRPr="001528B4">
        <w:rPr>
          <w:rFonts w:ascii="MS Gothic" w:eastAsia="MS Gothic" w:hAnsi="MS Gothic" w:cs="MS Gothic" w:hint="eastAsia"/>
          <w:sz w:val="22"/>
          <w:szCs w:val="22"/>
        </w:rPr>
        <w:t> </w:t>
      </w:r>
      <w:r w:rsidRPr="001528B4">
        <w:rPr>
          <w:rFonts w:ascii="Arial" w:hAnsi="Arial" w:cs="Arial"/>
          <w:sz w:val="22"/>
          <w:szCs w:val="22"/>
        </w:rPr>
        <w:t xml:space="preserve">Inset Days for which a space should be left. </w:t>
      </w:r>
      <w:r w:rsidRPr="001528B4">
        <w:rPr>
          <w:rFonts w:ascii="MS Gothic" w:eastAsia="MS Gothic" w:hAnsi="MS Gothic" w:cs="MS Gothic" w:hint="eastAsia"/>
          <w:sz w:val="22"/>
          <w:szCs w:val="22"/>
        </w:rPr>
        <w:t> </w:t>
      </w:r>
    </w:p>
    <w:p w:rsidR="006C6A8F" w:rsidRPr="002C0D44" w:rsidRDefault="006C6A8F" w:rsidP="006C6A8F">
      <w:pPr>
        <w:widowControl w:val="0"/>
        <w:numPr>
          <w:ilvl w:val="0"/>
          <w:numId w:val="5"/>
        </w:numPr>
        <w:tabs>
          <w:tab w:val="left" w:pos="220"/>
          <w:tab w:val="left" w:pos="720"/>
        </w:tabs>
        <w:autoSpaceDE w:val="0"/>
        <w:autoSpaceDN w:val="0"/>
        <w:adjustRightInd w:val="0"/>
        <w:spacing w:after="293" w:line="340" w:lineRule="atLeast"/>
        <w:ind w:hanging="720"/>
        <w:rPr>
          <w:rFonts w:ascii="Arial" w:hAnsi="Arial" w:cs="Arial"/>
          <w:sz w:val="22"/>
          <w:szCs w:val="22"/>
        </w:rPr>
      </w:pPr>
      <w:r w:rsidRPr="001528B4">
        <w:rPr>
          <w:rFonts w:ascii="Arial" w:hAnsi="Arial" w:cs="Arial"/>
          <w:sz w:val="22"/>
          <w:szCs w:val="22"/>
        </w:rPr>
        <w:t>Atten</w:t>
      </w:r>
      <w:r w:rsidR="001528B4">
        <w:rPr>
          <w:rFonts w:ascii="Arial" w:hAnsi="Arial" w:cs="Arial"/>
          <w:sz w:val="22"/>
          <w:szCs w:val="22"/>
        </w:rPr>
        <w:t xml:space="preserve">dance must be marked </w:t>
      </w:r>
      <w:r w:rsidR="001528B4" w:rsidRPr="002C0D44">
        <w:rPr>
          <w:rFonts w:ascii="Arial" w:hAnsi="Arial" w:cs="Arial"/>
          <w:sz w:val="22"/>
          <w:szCs w:val="22"/>
        </w:rPr>
        <w:t>according to the registration marking code:</w:t>
      </w:r>
      <w:r w:rsidR="002C0D44" w:rsidRPr="002C0D44">
        <w:rPr>
          <w:rFonts w:ascii="Arial" w:hAnsi="Arial" w:cs="Arial"/>
          <w:sz w:val="22"/>
          <w:szCs w:val="22"/>
        </w:rPr>
        <w:t>( See Appendix</w:t>
      </w:r>
      <w:r w:rsidR="002C0D44">
        <w:rPr>
          <w:rFonts w:ascii="Arial" w:hAnsi="Arial" w:cs="Arial"/>
          <w:sz w:val="22"/>
          <w:szCs w:val="22"/>
        </w:rPr>
        <w:t xml:space="preserve"> 1</w:t>
      </w:r>
      <w:r w:rsidR="002C0D44" w:rsidRPr="002C0D44">
        <w:rPr>
          <w:rFonts w:ascii="Arial" w:hAnsi="Arial" w:cs="Arial"/>
          <w:sz w:val="22"/>
          <w:szCs w:val="22"/>
        </w:rPr>
        <w:t>)</w:t>
      </w:r>
    </w:p>
    <w:p w:rsidR="002C0D44" w:rsidRDefault="006C6A8F" w:rsidP="006C6A8F">
      <w:pPr>
        <w:widowControl w:val="0"/>
        <w:numPr>
          <w:ilvl w:val="0"/>
          <w:numId w:val="5"/>
        </w:numPr>
        <w:tabs>
          <w:tab w:val="left" w:pos="220"/>
          <w:tab w:val="left" w:pos="720"/>
        </w:tabs>
        <w:autoSpaceDE w:val="0"/>
        <w:autoSpaceDN w:val="0"/>
        <w:adjustRightInd w:val="0"/>
        <w:spacing w:after="293" w:line="340" w:lineRule="atLeast"/>
        <w:ind w:hanging="720"/>
        <w:rPr>
          <w:rFonts w:ascii="Arial" w:hAnsi="Arial" w:cs="Arial"/>
          <w:sz w:val="22"/>
          <w:szCs w:val="22"/>
        </w:rPr>
      </w:pPr>
      <w:r w:rsidRPr="002C0D44">
        <w:rPr>
          <w:rFonts w:ascii="Arial" w:hAnsi="Arial" w:cs="Arial"/>
          <w:sz w:val="22"/>
          <w:szCs w:val="22"/>
        </w:rPr>
        <w:t xml:space="preserve">The reasons for absence must be entered as soon as possible. </w:t>
      </w:r>
    </w:p>
    <w:p w:rsidR="006C6A8F" w:rsidRPr="002C0D44" w:rsidRDefault="006C6A8F" w:rsidP="006C6A8F">
      <w:pPr>
        <w:widowControl w:val="0"/>
        <w:numPr>
          <w:ilvl w:val="0"/>
          <w:numId w:val="5"/>
        </w:numPr>
        <w:tabs>
          <w:tab w:val="left" w:pos="220"/>
          <w:tab w:val="left" w:pos="720"/>
        </w:tabs>
        <w:autoSpaceDE w:val="0"/>
        <w:autoSpaceDN w:val="0"/>
        <w:adjustRightInd w:val="0"/>
        <w:spacing w:after="293" w:line="340" w:lineRule="atLeast"/>
        <w:ind w:hanging="720"/>
        <w:rPr>
          <w:rFonts w:ascii="Arial" w:hAnsi="Arial" w:cs="Arial"/>
          <w:sz w:val="22"/>
          <w:szCs w:val="22"/>
        </w:rPr>
      </w:pPr>
      <w:r w:rsidRPr="002C0D44">
        <w:rPr>
          <w:rFonts w:ascii="Arial" w:hAnsi="Arial" w:cs="Arial"/>
          <w:sz w:val="22"/>
          <w:szCs w:val="22"/>
        </w:rPr>
        <w:lastRenderedPageBreak/>
        <w:t xml:space="preserve">Regular attendance data printouts shall be made available for the </w:t>
      </w:r>
      <w:r w:rsidR="002C0D44">
        <w:rPr>
          <w:rFonts w:ascii="Arial" w:hAnsi="Arial" w:cs="Arial"/>
          <w:sz w:val="22"/>
          <w:szCs w:val="22"/>
        </w:rPr>
        <w:t xml:space="preserve">Board of Directors </w:t>
      </w:r>
      <w:r w:rsidRPr="002C0D44">
        <w:rPr>
          <w:rFonts w:ascii="Arial" w:hAnsi="Arial" w:cs="Arial"/>
          <w:sz w:val="22"/>
          <w:szCs w:val="22"/>
        </w:rPr>
        <w:t xml:space="preserve">as </w:t>
      </w:r>
      <w:r w:rsidRPr="002C0D44">
        <w:rPr>
          <w:rFonts w:ascii="MS Gothic" w:eastAsia="MS Gothic" w:hAnsi="MS Gothic" w:cs="MS Gothic" w:hint="eastAsia"/>
          <w:sz w:val="22"/>
          <w:szCs w:val="22"/>
        </w:rPr>
        <w:t> </w:t>
      </w:r>
      <w:r w:rsidRPr="002C0D44">
        <w:rPr>
          <w:rFonts w:ascii="Arial" w:hAnsi="Arial" w:cs="Arial"/>
          <w:sz w:val="22"/>
          <w:szCs w:val="22"/>
        </w:rPr>
        <w:t xml:space="preserve">requested. </w:t>
      </w:r>
      <w:r w:rsidRPr="002C0D44">
        <w:rPr>
          <w:rFonts w:ascii="MS Gothic" w:eastAsia="MS Gothic" w:hAnsi="MS Gothic" w:cs="MS Gothic" w:hint="eastAsia"/>
          <w:sz w:val="22"/>
          <w:szCs w:val="22"/>
        </w:rPr>
        <w:t> </w:t>
      </w:r>
    </w:p>
    <w:p w:rsidR="006C6A8F" w:rsidRPr="001528B4" w:rsidRDefault="006C6A8F" w:rsidP="006C6A8F">
      <w:pPr>
        <w:widowControl w:val="0"/>
        <w:numPr>
          <w:ilvl w:val="0"/>
          <w:numId w:val="5"/>
        </w:numPr>
        <w:tabs>
          <w:tab w:val="left" w:pos="220"/>
          <w:tab w:val="left" w:pos="720"/>
        </w:tabs>
        <w:autoSpaceDE w:val="0"/>
        <w:autoSpaceDN w:val="0"/>
        <w:adjustRightInd w:val="0"/>
        <w:spacing w:after="293" w:line="340" w:lineRule="atLeast"/>
        <w:ind w:hanging="720"/>
        <w:rPr>
          <w:rFonts w:ascii="Arial" w:hAnsi="Arial" w:cs="Arial"/>
          <w:sz w:val="22"/>
          <w:szCs w:val="22"/>
        </w:rPr>
      </w:pPr>
      <w:r w:rsidRPr="001528B4">
        <w:rPr>
          <w:rFonts w:ascii="Arial" w:hAnsi="Arial" w:cs="Arial"/>
          <w:sz w:val="22"/>
          <w:szCs w:val="22"/>
        </w:rPr>
        <w:t xml:space="preserve">Parents should give reasons for absence as soon as possible. A note or telephone call is </w:t>
      </w:r>
      <w:r w:rsidRPr="001528B4">
        <w:rPr>
          <w:rFonts w:ascii="MS Gothic" w:eastAsia="MS Gothic" w:hAnsi="MS Gothic" w:cs="MS Gothic" w:hint="eastAsia"/>
          <w:sz w:val="22"/>
          <w:szCs w:val="22"/>
        </w:rPr>
        <w:t> </w:t>
      </w:r>
      <w:r w:rsidRPr="001528B4">
        <w:rPr>
          <w:rFonts w:ascii="Arial" w:hAnsi="Arial" w:cs="Arial"/>
          <w:sz w:val="22"/>
          <w:szCs w:val="22"/>
        </w:rPr>
        <w:t xml:space="preserve">required on the first day of absence. </w:t>
      </w:r>
      <w:r w:rsidRPr="001528B4">
        <w:rPr>
          <w:rFonts w:ascii="MS Gothic" w:eastAsia="MS Gothic" w:hAnsi="MS Gothic" w:cs="MS Gothic" w:hint="eastAsia"/>
          <w:sz w:val="22"/>
          <w:szCs w:val="22"/>
        </w:rPr>
        <w:t> </w:t>
      </w:r>
    </w:p>
    <w:p w:rsidR="006C6A8F" w:rsidRPr="001528B4" w:rsidRDefault="006C6A8F" w:rsidP="006C6A8F">
      <w:pPr>
        <w:widowControl w:val="0"/>
        <w:numPr>
          <w:ilvl w:val="0"/>
          <w:numId w:val="5"/>
        </w:numPr>
        <w:tabs>
          <w:tab w:val="left" w:pos="220"/>
          <w:tab w:val="left" w:pos="720"/>
        </w:tabs>
        <w:autoSpaceDE w:val="0"/>
        <w:autoSpaceDN w:val="0"/>
        <w:adjustRightInd w:val="0"/>
        <w:spacing w:after="293" w:line="340" w:lineRule="atLeast"/>
        <w:ind w:hanging="720"/>
        <w:rPr>
          <w:rFonts w:ascii="Arial" w:hAnsi="Arial" w:cs="Arial"/>
          <w:sz w:val="22"/>
          <w:szCs w:val="22"/>
        </w:rPr>
      </w:pPr>
      <w:r w:rsidRPr="001528B4">
        <w:rPr>
          <w:rFonts w:ascii="Arial" w:hAnsi="Arial" w:cs="Arial"/>
          <w:sz w:val="22"/>
          <w:szCs w:val="22"/>
        </w:rPr>
        <w:t xml:space="preserve">In the absence of a message or note on the first day of absence, the School will phone home to </w:t>
      </w:r>
      <w:r w:rsidRPr="001528B4">
        <w:rPr>
          <w:rFonts w:ascii="MS Gothic" w:eastAsia="MS Gothic" w:hAnsi="MS Gothic" w:cs="MS Gothic" w:hint="eastAsia"/>
          <w:sz w:val="22"/>
          <w:szCs w:val="22"/>
        </w:rPr>
        <w:t> </w:t>
      </w:r>
      <w:r w:rsidRPr="001528B4">
        <w:rPr>
          <w:rFonts w:ascii="Arial" w:hAnsi="Arial" w:cs="Arial"/>
          <w:sz w:val="22"/>
          <w:szCs w:val="22"/>
        </w:rPr>
        <w:t xml:space="preserve">ensure pupils are safe </w:t>
      </w:r>
      <w:r w:rsidRPr="002C0D44">
        <w:rPr>
          <w:rFonts w:ascii="Arial" w:hAnsi="Arial" w:cs="Arial"/>
          <w:sz w:val="22"/>
          <w:szCs w:val="22"/>
        </w:rPr>
        <w:t xml:space="preserve">with </w:t>
      </w:r>
      <w:r w:rsidR="001528B4" w:rsidRPr="002C0D44">
        <w:rPr>
          <w:rFonts w:ascii="Arial" w:hAnsi="Arial" w:cs="Arial"/>
          <w:sz w:val="22"/>
          <w:szCs w:val="22"/>
        </w:rPr>
        <w:t>parents</w:t>
      </w:r>
      <w:r w:rsidR="001528B4">
        <w:rPr>
          <w:rFonts w:ascii="Arial" w:hAnsi="Arial" w:cs="Arial"/>
          <w:sz w:val="22"/>
          <w:szCs w:val="22"/>
        </w:rPr>
        <w:t>/</w:t>
      </w:r>
      <w:proofErr w:type="spellStart"/>
      <w:r w:rsidRPr="001528B4">
        <w:rPr>
          <w:rFonts w:ascii="Arial" w:hAnsi="Arial" w:cs="Arial"/>
          <w:sz w:val="22"/>
          <w:szCs w:val="22"/>
        </w:rPr>
        <w:t>carers</w:t>
      </w:r>
      <w:proofErr w:type="spellEnd"/>
      <w:r w:rsidRPr="001528B4">
        <w:rPr>
          <w:rFonts w:ascii="Arial" w:hAnsi="Arial" w:cs="Arial"/>
          <w:sz w:val="22"/>
          <w:szCs w:val="22"/>
        </w:rPr>
        <w:t xml:space="preserve">. </w:t>
      </w:r>
      <w:r w:rsidRPr="001528B4">
        <w:rPr>
          <w:rFonts w:ascii="MS Gothic" w:eastAsia="MS Gothic" w:hAnsi="MS Gothic" w:cs="MS Gothic" w:hint="eastAsia"/>
          <w:sz w:val="22"/>
          <w:szCs w:val="22"/>
        </w:rPr>
        <w:t> </w:t>
      </w:r>
    </w:p>
    <w:p w:rsidR="006C6A8F" w:rsidRPr="001528B4" w:rsidRDefault="006C6A8F" w:rsidP="006C6A8F">
      <w:pPr>
        <w:widowControl w:val="0"/>
        <w:numPr>
          <w:ilvl w:val="0"/>
          <w:numId w:val="5"/>
        </w:numPr>
        <w:tabs>
          <w:tab w:val="left" w:pos="220"/>
          <w:tab w:val="left" w:pos="720"/>
        </w:tabs>
        <w:autoSpaceDE w:val="0"/>
        <w:autoSpaceDN w:val="0"/>
        <w:adjustRightInd w:val="0"/>
        <w:spacing w:after="293" w:line="340" w:lineRule="atLeast"/>
        <w:ind w:hanging="720"/>
        <w:rPr>
          <w:rFonts w:ascii="Arial" w:hAnsi="Arial" w:cs="Arial"/>
          <w:sz w:val="22"/>
          <w:szCs w:val="22"/>
        </w:rPr>
      </w:pPr>
      <w:proofErr w:type="spellStart"/>
      <w:r w:rsidRPr="001528B4">
        <w:rPr>
          <w:rFonts w:ascii="Arial" w:hAnsi="Arial" w:cs="Arial"/>
          <w:sz w:val="22"/>
          <w:szCs w:val="22"/>
        </w:rPr>
        <w:t>Unauthorised</w:t>
      </w:r>
      <w:proofErr w:type="spellEnd"/>
      <w:r w:rsidRPr="001528B4">
        <w:rPr>
          <w:rFonts w:ascii="Arial" w:hAnsi="Arial" w:cs="Arial"/>
          <w:sz w:val="22"/>
          <w:szCs w:val="22"/>
        </w:rPr>
        <w:t xml:space="preserve"> absence, i.e. when a child is absent without good cause could include shopping </w:t>
      </w:r>
      <w:r w:rsidRPr="001528B4">
        <w:rPr>
          <w:rFonts w:ascii="MS Gothic" w:eastAsia="MS Gothic" w:hAnsi="MS Gothic" w:cs="MS Gothic" w:hint="eastAsia"/>
          <w:sz w:val="22"/>
          <w:szCs w:val="22"/>
        </w:rPr>
        <w:t> </w:t>
      </w:r>
      <w:r w:rsidRPr="001528B4">
        <w:rPr>
          <w:rFonts w:ascii="Arial" w:hAnsi="Arial" w:cs="Arial"/>
          <w:sz w:val="22"/>
          <w:szCs w:val="22"/>
        </w:rPr>
        <w:t xml:space="preserve">trips, holidays in term time, truanting or where a teacher feels a child is being kept home without good reason. This should be recorded and where a pattern emerges or concern arises parents and the Education Welfare Officer will be informed. </w:t>
      </w:r>
      <w:r w:rsidRPr="001528B4">
        <w:rPr>
          <w:rFonts w:ascii="MS Gothic" w:eastAsia="MS Gothic" w:hAnsi="MS Gothic" w:cs="MS Gothic" w:hint="eastAsia"/>
          <w:sz w:val="22"/>
          <w:szCs w:val="22"/>
        </w:rPr>
        <w:t> </w:t>
      </w:r>
    </w:p>
    <w:p w:rsidR="006C6A8F" w:rsidRPr="007212FC" w:rsidRDefault="006C6A8F" w:rsidP="006C6A8F">
      <w:pPr>
        <w:widowControl w:val="0"/>
        <w:numPr>
          <w:ilvl w:val="0"/>
          <w:numId w:val="5"/>
        </w:numPr>
        <w:tabs>
          <w:tab w:val="left" w:pos="220"/>
          <w:tab w:val="left" w:pos="720"/>
        </w:tabs>
        <w:autoSpaceDE w:val="0"/>
        <w:autoSpaceDN w:val="0"/>
        <w:adjustRightInd w:val="0"/>
        <w:spacing w:after="293" w:line="340" w:lineRule="atLeast"/>
        <w:ind w:hanging="720"/>
        <w:rPr>
          <w:rFonts w:ascii="Arial" w:hAnsi="Arial" w:cs="Arial"/>
          <w:sz w:val="22"/>
          <w:szCs w:val="22"/>
        </w:rPr>
      </w:pPr>
      <w:r w:rsidRPr="001528B4">
        <w:rPr>
          <w:rFonts w:ascii="Arial" w:hAnsi="Arial" w:cs="Arial"/>
          <w:sz w:val="22"/>
          <w:szCs w:val="22"/>
        </w:rPr>
        <w:t>Late arrival and early departure should be mo</w:t>
      </w:r>
      <w:r w:rsidR="006D7C56" w:rsidRPr="001528B4">
        <w:rPr>
          <w:rFonts w:ascii="Arial" w:hAnsi="Arial" w:cs="Arial"/>
          <w:sz w:val="22"/>
          <w:szCs w:val="22"/>
        </w:rPr>
        <w:t>nitored and reported to the Lead T</w:t>
      </w:r>
      <w:r w:rsidRPr="001528B4">
        <w:rPr>
          <w:rFonts w:ascii="Arial" w:hAnsi="Arial" w:cs="Arial"/>
          <w:sz w:val="22"/>
          <w:szCs w:val="22"/>
        </w:rPr>
        <w:t xml:space="preserve">eacher if it is a regular occurrence. If a child regularly arrives after 9.10 am or </w:t>
      </w:r>
      <w:r w:rsidRPr="007212FC">
        <w:rPr>
          <w:rFonts w:ascii="Arial" w:hAnsi="Arial" w:cs="Arial"/>
          <w:sz w:val="22"/>
          <w:szCs w:val="22"/>
        </w:rPr>
        <w:t>leaves before</w:t>
      </w:r>
      <w:r w:rsidRPr="007212FC">
        <w:rPr>
          <w:rFonts w:ascii="MS Gothic" w:eastAsia="MS Gothic" w:hAnsi="MS Gothic" w:cs="MS Gothic" w:hint="eastAsia"/>
          <w:sz w:val="22"/>
          <w:szCs w:val="22"/>
        </w:rPr>
        <w:t> </w:t>
      </w:r>
      <w:r w:rsidR="006D7C56" w:rsidRPr="007212FC">
        <w:rPr>
          <w:rFonts w:ascii="Arial" w:hAnsi="Arial" w:cs="Arial"/>
          <w:sz w:val="22"/>
          <w:szCs w:val="22"/>
        </w:rPr>
        <w:t xml:space="preserve"> 3.2</w:t>
      </w:r>
      <w:r w:rsidRPr="007212FC">
        <w:rPr>
          <w:rFonts w:ascii="Arial" w:hAnsi="Arial" w:cs="Arial"/>
          <w:sz w:val="22"/>
          <w:szCs w:val="22"/>
        </w:rPr>
        <w:t xml:space="preserve">0 pm then their parent should </w:t>
      </w:r>
      <w:r w:rsidR="006D7C56" w:rsidRPr="007212FC">
        <w:rPr>
          <w:rFonts w:ascii="Arial" w:hAnsi="Arial" w:cs="Arial"/>
          <w:sz w:val="22"/>
          <w:szCs w:val="22"/>
        </w:rPr>
        <w:t xml:space="preserve">record in the Late Arrival File in </w:t>
      </w:r>
      <w:proofErr w:type="gramStart"/>
      <w:r w:rsidR="006D7C56" w:rsidRPr="007212FC">
        <w:rPr>
          <w:rFonts w:ascii="Arial" w:hAnsi="Arial" w:cs="Arial"/>
          <w:sz w:val="22"/>
          <w:szCs w:val="22"/>
        </w:rPr>
        <w:t>the  Reception</w:t>
      </w:r>
      <w:proofErr w:type="gramEnd"/>
      <w:r w:rsidR="006D7C56" w:rsidRPr="007212FC">
        <w:rPr>
          <w:rFonts w:ascii="Arial" w:hAnsi="Arial" w:cs="Arial"/>
          <w:sz w:val="22"/>
          <w:szCs w:val="22"/>
        </w:rPr>
        <w:t xml:space="preserve"> area, </w:t>
      </w:r>
      <w:r w:rsidR="001528B4" w:rsidRPr="007212FC">
        <w:rPr>
          <w:rFonts w:ascii="Arial" w:hAnsi="Arial" w:cs="Arial"/>
          <w:sz w:val="22"/>
          <w:szCs w:val="22"/>
        </w:rPr>
        <w:t>provide</w:t>
      </w:r>
      <w:r w:rsidR="006D7C56" w:rsidRPr="007212FC">
        <w:rPr>
          <w:rFonts w:ascii="Arial" w:hAnsi="Arial" w:cs="Arial"/>
          <w:sz w:val="22"/>
          <w:szCs w:val="22"/>
        </w:rPr>
        <w:t xml:space="preserve"> a </w:t>
      </w:r>
      <w:r w:rsidR="001528B4" w:rsidRPr="007212FC">
        <w:rPr>
          <w:rFonts w:ascii="Arial" w:hAnsi="Arial" w:cs="Arial"/>
          <w:sz w:val="22"/>
          <w:szCs w:val="22"/>
        </w:rPr>
        <w:t>reason</w:t>
      </w:r>
      <w:r w:rsidR="006D7C56" w:rsidRPr="007212FC">
        <w:rPr>
          <w:rFonts w:ascii="Arial" w:hAnsi="Arial" w:cs="Arial"/>
          <w:sz w:val="22"/>
          <w:szCs w:val="22"/>
        </w:rPr>
        <w:t xml:space="preserve"> and sign</w:t>
      </w:r>
      <w:r w:rsidR="002C0D44" w:rsidRPr="007212FC">
        <w:rPr>
          <w:rFonts w:ascii="Arial" w:hAnsi="Arial" w:cs="Arial"/>
          <w:sz w:val="22"/>
          <w:szCs w:val="22"/>
        </w:rPr>
        <w:t>.</w:t>
      </w:r>
    </w:p>
    <w:p w:rsidR="002C0D44" w:rsidRPr="007212FC" w:rsidRDefault="006C6A8F" w:rsidP="006C6A8F">
      <w:pPr>
        <w:widowControl w:val="0"/>
        <w:numPr>
          <w:ilvl w:val="0"/>
          <w:numId w:val="5"/>
        </w:numPr>
        <w:tabs>
          <w:tab w:val="left" w:pos="220"/>
          <w:tab w:val="left" w:pos="720"/>
        </w:tabs>
        <w:autoSpaceDE w:val="0"/>
        <w:autoSpaceDN w:val="0"/>
        <w:adjustRightInd w:val="0"/>
        <w:spacing w:after="293" w:line="340" w:lineRule="atLeast"/>
        <w:ind w:hanging="720"/>
        <w:rPr>
          <w:rFonts w:ascii="Arial" w:hAnsi="Arial" w:cs="Arial"/>
          <w:sz w:val="22"/>
          <w:szCs w:val="22"/>
        </w:rPr>
      </w:pPr>
      <w:r w:rsidRPr="007212FC">
        <w:rPr>
          <w:rFonts w:ascii="Arial" w:hAnsi="Arial" w:cs="Arial"/>
          <w:sz w:val="22"/>
          <w:szCs w:val="22"/>
        </w:rPr>
        <w:t>Parent</w:t>
      </w:r>
      <w:r w:rsidR="006D7C56" w:rsidRPr="007212FC">
        <w:rPr>
          <w:rFonts w:ascii="Arial" w:hAnsi="Arial" w:cs="Arial"/>
          <w:sz w:val="22"/>
          <w:szCs w:val="22"/>
        </w:rPr>
        <w:t>s are asked to write to the Lead T</w:t>
      </w:r>
      <w:r w:rsidR="0006199B">
        <w:rPr>
          <w:rFonts w:ascii="Arial" w:hAnsi="Arial" w:cs="Arial"/>
          <w:sz w:val="22"/>
          <w:szCs w:val="22"/>
        </w:rPr>
        <w:t xml:space="preserve">eacher ahead of time to request absence for exceptional cases. </w:t>
      </w:r>
      <w:r w:rsidRPr="007212FC">
        <w:rPr>
          <w:rFonts w:ascii="Arial" w:hAnsi="Arial" w:cs="Arial"/>
          <w:b/>
          <w:sz w:val="22"/>
          <w:szCs w:val="22"/>
        </w:rPr>
        <w:t xml:space="preserve">Any holiday requests will not normally be </w:t>
      </w:r>
      <w:proofErr w:type="spellStart"/>
      <w:r w:rsidRPr="007212FC">
        <w:rPr>
          <w:rFonts w:ascii="Arial" w:hAnsi="Arial" w:cs="Arial"/>
          <w:b/>
          <w:sz w:val="22"/>
          <w:szCs w:val="22"/>
        </w:rPr>
        <w:t>authorised</w:t>
      </w:r>
      <w:proofErr w:type="spellEnd"/>
      <w:r w:rsidRPr="007212FC">
        <w:rPr>
          <w:rFonts w:ascii="Arial" w:hAnsi="Arial" w:cs="Arial"/>
          <w:b/>
          <w:sz w:val="22"/>
          <w:szCs w:val="22"/>
        </w:rPr>
        <w:t>.</w:t>
      </w:r>
      <w:r w:rsidRPr="007212FC">
        <w:rPr>
          <w:rFonts w:ascii="Arial" w:hAnsi="Arial" w:cs="Arial"/>
          <w:sz w:val="22"/>
          <w:szCs w:val="22"/>
        </w:rPr>
        <w:t xml:space="preserve"> </w:t>
      </w:r>
    </w:p>
    <w:p w:rsidR="003130EB" w:rsidRPr="003130EB" w:rsidRDefault="002C0D44" w:rsidP="003130EB">
      <w:pPr>
        <w:widowControl w:val="0"/>
        <w:numPr>
          <w:ilvl w:val="0"/>
          <w:numId w:val="5"/>
        </w:numPr>
        <w:tabs>
          <w:tab w:val="left" w:pos="220"/>
          <w:tab w:val="left" w:pos="720"/>
        </w:tabs>
        <w:autoSpaceDE w:val="0"/>
        <w:autoSpaceDN w:val="0"/>
        <w:adjustRightInd w:val="0"/>
        <w:spacing w:after="293" w:line="340" w:lineRule="atLeast"/>
        <w:ind w:hanging="720"/>
        <w:rPr>
          <w:rFonts w:ascii="Arial" w:hAnsi="Arial" w:cs="Arial"/>
          <w:sz w:val="22"/>
          <w:szCs w:val="22"/>
        </w:rPr>
      </w:pPr>
      <w:r w:rsidRPr="007212FC">
        <w:rPr>
          <w:rFonts w:ascii="Arial" w:hAnsi="Arial" w:cs="Arial"/>
          <w:sz w:val="22"/>
          <w:szCs w:val="22"/>
        </w:rPr>
        <w:t>Procedures for Staff to follow  when comp</w:t>
      </w:r>
      <w:r w:rsidR="003130EB">
        <w:rPr>
          <w:rFonts w:ascii="Arial" w:hAnsi="Arial" w:cs="Arial"/>
          <w:sz w:val="22"/>
          <w:szCs w:val="22"/>
        </w:rPr>
        <w:t>leting the  Attendance Register</w:t>
      </w:r>
      <w:r w:rsidRPr="003130EB">
        <w:rPr>
          <w:rFonts w:ascii="Arial" w:hAnsi="Arial" w:cs="Arial"/>
          <w:sz w:val="22"/>
          <w:szCs w:val="22"/>
        </w:rPr>
        <w:t xml:space="preserve"> </w:t>
      </w:r>
      <w:r w:rsidRPr="003130EB">
        <w:rPr>
          <w:rFonts w:ascii="Arial" w:hAnsi="Arial" w:cs="Arial"/>
          <w:b/>
          <w:sz w:val="22"/>
          <w:szCs w:val="22"/>
        </w:rPr>
        <w:t>( Appendix 2)</w:t>
      </w:r>
      <w:r w:rsidRPr="003130EB">
        <w:rPr>
          <w:rFonts w:ascii="Arial" w:hAnsi="Arial" w:cs="Arial"/>
          <w:color w:val="FF0000"/>
          <w:sz w:val="22"/>
          <w:szCs w:val="22"/>
        </w:rPr>
        <w:t xml:space="preserve"> </w:t>
      </w:r>
    </w:p>
    <w:p w:rsidR="003130EB" w:rsidRDefault="002C0D44" w:rsidP="003130EB">
      <w:pPr>
        <w:widowControl w:val="0"/>
        <w:numPr>
          <w:ilvl w:val="0"/>
          <w:numId w:val="5"/>
        </w:numPr>
        <w:tabs>
          <w:tab w:val="left" w:pos="220"/>
          <w:tab w:val="left" w:pos="720"/>
        </w:tabs>
        <w:autoSpaceDE w:val="0"/>
        <w:autoSpaceDN w:val="0"/>
        <w:adjustRightInd w:val="0"/>
        <w:spacing w:after="293" w:line="340" w:lineRule="atLeast"/>
        <w:ind w:hanging="720"/>
        <w:rPr>
          <w:rFonts w:ascii="Arial" w:hAnsi="Arial" w:cs="Arial"/>
          <w:sz w:val="22"/>
          <w:szCs w:val="22"/>
        </w:rPr>
      </w:pPr>
      <w:r w:rsidRPr="003130EB">
        <w:rPr>
          <w:rFonts w:ascii="Arial" w:hAnsi="Arial" w:cs="Arial"/>
          <w:sz w:val="22"/>
          <w:szCs w:val="22"/>
        </w:rPr>
        <w:t xml:space="preserve">All Attendance Registers and Late Books should be available for inspection by </w:t>
      </w:r>
      <w:proofErr w:type="spellStart"/>
      <w:r w:rsidRPr="003130EB">
        <w:rPr>
          <w:rFonts w:ascii="Arial" w:hAnsi="Arial" w:cs="Arial"/>
          <w:sz w:val="22"/>
          <w:szCs w:val="22"/>
        </w:rPr>
        <w:t>authorised</w:t>
      </w:r>
      <w:proofErr w:type="spellEnd"/>
      <w:r w:rsidRPr="003130EB">
        <w:rPr>
          <w:rFonts w:ascii="Arial" w:hAnsi="Arial" w:cs="Arial"/>
          <w:sz w:val="22"/>
          <w:szCs w:val="22"/>
        </w:rPr>
        <w:t xml:space="preserve"> staff in the Education Department. </w:t>
      </w:r>
    </w:p>
    <w:p w:rsidR="003130EB" w:rsidRDefault="002C0D44" w:rsidP="003130EB">
      <w:pPr>
        <w:widowControl w:val="0"/>
        <w:numPr>
          <w:ilvl w:val="0"/>
          <w:numId w:val="5"/>
        </w:numPr>
        <w:tabs>
          <w:tab w:val="left" w:pos="220"/>
          <w:tab w:val="left" w:pos="720"/>
        </w:tabs>
        <w:autoSpaceDE w:val="0"/>
        <w:autoSpaceDN w:val="0"/>
        <w:adjustRightInd w:val="0"/>
        <w:spacing w:after="293" w:line="340" w:lineRule="atLeast"/>
        <w:ind w:hanging="720"/>
        <w:rPr>
          <w:rFonts w:ascii="Arial" w:hAnsi="Arial" w:cs="Arial"/>
          <w:sz w:val="22"/>
          <w:szCs w:val="22"/>
        </w:rPr>
      </w:pPr>
      <w:r w:rsidRPr="003130EB">
        <w:rPr>
          <w:rFonts w:ascii="Arial" w:hAnsi="Arial" w:cs="Arial"/>
          <w:sz w:val="22"/>
          <w:szCs w:val="22"/>
        </w:rPr>
        <w:t xml:space="preserve">Registrations are to be taken on a fire evacuation along with visitor sign in book. </w:t>
      </w:r>
    </w:p>
    <w:p w:rsidR="003130EB" w:rsidRDefault="002C0D44" w:rsidP="003130EB">
      <w:pPr>
        <w:widowControl w:val="0"/>
        <w:numPr>
          <w:ilvl w:val="0"/>
          <w:numId w:val="5"/>
        </w:numPr>
        <w:tabs>
          <w:tab w:val="left" w:pos="220"/>
          <w:tab w:val="left" w:pos="720"/>
        </w:tabs>
        <w:autoSpaceDE w:val="0"/>
        <w:autoSpaceDN w:val="0"/>
        <w:adjustRightInd w:val="0"/>
        <w:spacing w:after="293" w:line="340" w:lineRule="atLeast"/>
        <w:ind w:hanging="720"/>
        <w:rPr>
          <w:rFonts w:ascii="Arial" w:hAnsi="Arial" w:cs="Arial"/>
          <w:sz w:val="22"/>
          <w:szCs w:val="22"/>
        </w:rPr>
      </w:pPr>
      <w:r w:rsidRPr="003130EB">
        <w:rPr>
          <w:rFonts w:ascii="Arial" w:hAnsi="Arial" w:cs="Arial"/>
          <w:sz w:val="22"/>
          <w:szCs w:val="22"/>
        </w:rPr>
        <w:t xml:space="preserve">After School </w:t>
      </w:r>
      <w:proofErr w:type="gramStart"/>
      <w:r w:rsidRPr="003130EB">
        <w:rPr>
          <w:rFonts w:ascii="Arial" w:hAnsi="Arial" w:cs="Arial"/>
          <w:sz w:val="22"/>
          <w:szCs w:val="22"/>
        </w:rPr>
        <w:t>Club  -</w:t>
      </w:r>
      <w:proofErr w:type="gramEnd"/>
      <w:r w:rsidRPr="003130EB">
        <w:rPr>
          <w:rFonts w:ascii="Arial" w:hAnsi="Arial" w:cs="Arial"/>
          <w:sz w:val="22"/>
          <w:szCs w:val="22"/>
        </w:rPr>
        <w:t xml:space="preserve">Register is </w:t>
      </w:r>
      <w:r w:rsidR="007212FC" w:rsidRPr="003130EB">
        <w:rPr>
          <w:rFonts w:ascii="Arial" w:hAnsi="Arial" w:cs="Arial"/>
          <w:sz w:val="22"/>
          <w:szCs w:val="22"/>
        </w:rPr>
        <w:t>maintained</w:t>
      </w:r>
      <w:r w:rsidRPr="003130EB">
        <w:rPr>
          <w:rFonts w:ascii="Arial" w:hAnsi="Arial" w:cs="Arial"/>
          <w:sz w:val="22"/>
          <w:szCs w:val="22"/>
        </w:rPr>
        <w:t>.</w:t>
      </w:r>
    </w:p>
    <w:p w:rsidR="002C0D44" w:rsidRPr="003130EB" w:rsidRDefault="002C0D44" w:rsidP="003130EB">
      <w:pPr>
        <w:widowControl w:val="0"/>
        <w:numPr>
          <w:ilvl w:val="0"/>
          <w:numId w:val="5"/>
        </w:numPr>
        <w:tabs>
          <w:tab w:val="left" w:pos="220"/>
          <w:tab w:val="left" w:pos="720"/>
        </w:tabs>
        <w:autoSpaceDE w:val="0"/>
        <w:autoSpaceDN w:val="0"/>
        <w:adjustRightInd w:val="0"/>
        <w:spacing w:after="293" w:line="340" w:lineRule="atLeast"/>
        <w:ind w:hanging="720"/>
        <w:rPr>
          <w:rFonts w:ascii="Arial" w:hAnsi="Arial" w:cs="Arial"/>
          <w:sz w:val="22"/>
          <w:szCs w:val="22"/>
        </w:rPr>
      </w:pPr>
      <w:r w:rsidRPr="003130EB">
        <w:rPr>
          <w:rFonts w:ascii="Arial" w:hAnsi="Arial" w:cs="Arial"/>
          <w:sz w:val="22"/>
          <w:szCs w:val="22"/>
        </w:rPr>
        <w:t>Staff attendance-Register is maintained.</w:t>
      </w:r>
    </w:p>
    <w:p w:rsidR="0077192E" w:rsidRPr="0077192E" w:rsidRDefault="006C6A8F" w:rsidP="0077192E">
      <w:pPr>
        <w:widowControl w:val="0"/>
        <w:tabs>
          <w:tab w:val="left" w:pos="220"/>
          <w:tab w:val="left" w:pos="720"/>
        </w:tabs>
        <w:autoSpaceDE w:val="0"/>
        <w:autoSpaceDN w:val="0"/>
        <w:adjustRightInd w:val="0"/>
        <w:spacing w:after="293" w:line="340" w:lineRule="atLeast"/>
        <w:rPr>
          <w:rFonts w:ascii="Arial" w:hAnsi="Arial" w:cs="Arial"/>
          <w:sz w:val="22"/>
          <w:szCs w:val="22"/>
        </w:rPr>
      </w:pPr>
      <w:r w:rsidRPr="0077192E">
        <w:rPr>
          <w:rFonts w:ascii="Arial" w:hAnsi="Arial" w:cs="Arial"/>
          <w:b/>
          <w:sz w:val="22"/>
          <w:szCs w:val="22"/>
        </w:rPr>
        <w:t xml:space="preserve">CONCLUSION </w:t>
      </w:r>
    </w:p>
    <w:p w:rsidR="006D7C56" w:rsidRPr="002C0D44" w:rsidRDefault="006D7C56" w:rsidP="002C0D44">
      <w:pPr>
        <w:widowControl w:val="0"/>
        <w:tabs>
          <w:tab w:val="left" w:pos="220"/>
          <w:tab w:val="left" w:pos="720"/>
        </w:tabs>
        <w:autoSpaceDE w:val="0"/>
        <w:autoSpaceDN w:val="0"/>
        <w:adjustRightInd w:val="0"/>
        <w:spacing w:after="293" w:line="340" w:lineRule="atLeast"/>
        <w:rPr>
          <w:rFonts w:ascii="Arial" w:hAnsi="Arial" w:cs="Arial"/>
          <w:sz w:val="22"/>
          <w:szCs w:val="22"/>
        </w:rPr>
      </w:pPr>
      <w:r w:rsidRPr="002A6FEC">
        <w:rPr>
          <w:rFonts w:ascii="Arial" w:hAnsi="Arial" w:cs="Arial"/>
          <w:sz w:val="22"/>
          <w:szCs w:val="22"/>
        </w:rPr>
        <w:t>T</w:t>
      </w:r>
      <w:r w:rsidR="002A6FEC" w:rsidRPr="002A6FEC">
        <w:rPr>
          <w:rFonts w:ascii="Arial" w:hAnsi="Arial" w:cs="Arial"/>
          <w:sz w:val="22"/>
          <w:szCs w:val="22"/>
        </w:rPr>
        <w:t>he school</w:t>
      </w:r>
      <w:r w:rsidR="002A6FEC">
        <w:rPr>
          <w:rFonts w:ascii="Arial" w:hAnsi="Arial" w:cs="Arial"/>
          <w:sz w:val="22"/>
          <w:szCs w:val="22"/>
        </w:rPr>
        <w:t xml:space="preserve"> aims for</w:t>
      </w:r>
      <w:r w:rsidRPr="002C0D44">
        <w:rPr>
          <w:rFonts w:ascii="Arial" w:hAnsi="Arial" w:cs="Arial"/>
          <w:sz w:val="22"/>
          <w:szCs w:val="22"/>
        </w:rPr>
        <w:t xml:space="preserve"> an annual 96</w:t>
      </w:r>
      <w:r w:rsidR="00AF7DFE" w:rsidRPr="002C0D44">
        <w:rPr>
          <w:rFonts w:ascii="Arial" w:hAnsi="Arial" w:cs="Arial"/>
          <w:sz w:val="22"/>
          <w:szCs w:val="22"/>
        </w:rPr>
        <w:t>%</w:t>
      </w:r>
      <w:r w:rsidR="00D734A0">
        <w:rPr>
          <w:rFonts w:ascii="Arial" w:hAnsi="Arial" w:cs="Arial"/>
          <w:sz w:val="22"/>
          <w:szCs w:val="22"/>
        </w:rPr>
        <w:t xml:space="preserve"> </w:t>
      </w:r>
      <w:r w:rsidR="002A6FEC">
        <w:rPr>
          <w:rFonts w:ascii="Arial" w:hAnsi="Arial" w:cs="Arial"/>
          <w:sz w:val="22"/>
          <w:szCs w:val="22"/>
        </w:rPr>
        <w:t>or above,</w:t>
      </w:r>
      <w:r w:rsidR="00AF7DFE" w:rsidRPr="002C0D44">
        <w:rPr>
          <w:rFonts w:ascii="Arial" w:hAnsi="Arial" w:cs="Arial"/>
          <w:sz w:val="22"/>
          <w:szCs w:val="22"/>
        </w:rPr>
        <w:t xml:space="preserve"> average attendance.</w:t>
      </w:r>
      <w:r w:rsidR="00AF7DFE" w:rsidRPr="002C0D44">
        <w:rPr>
          <w:rFonts w:ascii="Arial" w:hAnsi="Arial" w:cs="Arial"/>
          <w:color w:val="1F497D" w:themeColor="text2"/>
          <w:sz w:val="22"/>
          <w:szCs w:val="22"/>
        </w:rPr>
        <w:t xml:space="preserve"> </w:t>
      </w:r>
      <w:r w:rsidRPr="00D734A0">
        <w:rPr>
          <w:rFonts w:ascii="Arial" w:hAnsi="Arial" w:cs="Arial"/>
          <w:sz w:val="22"/>
          <w:szCs w:val="22"/>
        </w:rPr>
        <w:t xml:space="preserve">We </w:t>
      </w:r>
      <w:proofErr w:type="gramStart"/>
      <w:r w:rsidRPr="00D734A0">
        <w:rPr>
          <w:rFonts w:ascii="Arial" w:hAnsi="Arial" w:cs="Arial"/>
          <w:sz w:val="22"/>
          <w:szCs w:val="22"/>
        </w:rPr>
        <w:t xml:space="preserve">view </w:t>
      </w:r>
      <w:r w:rsidR="006C6A8F" w:rsidRPr="00D734A0">
        <w:rPr>
          <w:rFonts w:ascii="Arial" w:hAnsi="Arial" w:cs="Arial"/>
          <w:sz w:val="22"/>
          <w:szCs w:val="22"/>
        </w:rPr>
        <w:t xml:space="preserve"> </w:t>
      </w:r>
      <w:r w:rsidR="006C6A8F" w:rsidRPr="002C0D44">
        <w:rPr>
          <w:rFonts w:ascii="Arial" w:hAnsi="Arial" w:cs="Arial"/>
          <w:sz w:val="22"/>
          <w:szCs w:val="22"/>
        </w:rPr>
        <w:t>this</w:t>
      </w:r>
      <w:proofErr w:type="gramEnd"/>
      <w:r w:rsidR="006C6A8F" w:rsidRPr="002C0D44">
        <w:rPr>
          <w:rFonts w:ascii="Arial" w:hAnsi="Arial" w:cs="Arial"/>
          <w:sz w:val="22"/>
          <w:szCs w:val="22"/>
        </w:rPr>
        <w:t xml:space="preserve"> procedure as a necessary and important objective so that all pupils can take full </w:t>
      </w:r>
      <w:r w:rsidR="006C6A8F" w:rsidRPr="002C0D44">
        <w:rPr>
          <w:rFonts w:ascii="Arial" w:hAnsi="Arial" w:cs="Arial"/>
          <w:sz w:val="22"/>
          <w:szCs w:val="22"/>
        </w:rPr>
        <w:lastRenderedPageBreak/>
        <w:t xml:space="preserve">advantage of their education. </w:t>
      </w:r>
      <w:r w:rsidR="006C6A8F" w:rsidRPr="002C0D44">
        <w:rPr>
          <w:rFonts w:ascii="MS Gothic" w:eastAsia="MS Gothic" w:hAnsi="MS Gothic" w:cs="MS Gothic" w:hint="eastAsia"/>
          <w:sz w:val="22"/>
          <w:szCs w:val="22"/>
        </w:rPr>
        <w:t> </w:t>
      </w:r>
    </w:p>
    <w:p w:rsidR="006C6A8F" w:rsidRPr="001528B4" w:rsidRDefault="006C6A8F" w:rsidP="007212FC">
      <w:pPr>
        <w:widowControl w:val="0"/>
        <w:tabs>
          <w:tab w:val="left" w:pos="220"/>
          <w:tab w:val="left" w:pos="720"/>
        </w:tabs>
        <w:autoSpaceDE w:val="0"/>
        <w:autoSpaceDN w:val="0"/>
        <w:adjustRightInd w:val="0"/>
        <w:spacing w:after="293" w:line="340" w:lineRule="atLeast"/>
        <w:rPr>
          <w:rFonts w:ascii="Arial" w:hAnsi="Arial" w:cs="Arial"/>
          <w:b/>
          <w:sz w:val="22"/>
          <w:szCs w:val="22"/>
        </w:rPr>
      </w:pPr>
      <w:r w:rsidRPr="001528B4">
        <w:rPr>
          <w:rFonts w:ascii="Arial" w:hAnsi="Arial" w:cs="Arial"/>
          <w:b/>
          <w:sz w:val="22"/>
          <w:szCs w:val="22"/>
        </w:rPr>
        <w:t xml:space="preserve">SUCCESS CRITERIA </w:t>
      </w:r>
      <w:r w:rsidRPr="001528B4">
        <w:rPr>
          <w:rFonts w:ascii="MS Gothic" w:eastAsia="MS Gothic" w:hAnsi="MS Gothic" w:cs="MS Gothic" w:hint="eastAsia"/>
          <w:b/>
          <w:sz w:val="22"/>
          <w:szCs w:val="22"/>
        </w:rPr>
        <w:t> </w:t>
      </w:r>
    </w:p>
    <w:p w:rsidR="002C0D44" w:rsidRPr="002C0D44" w:rsidRDefault="002C0D44" w:rsidP="006C6A8F">
      <w:pPr>
        <w:widowControl w:val="0"/>
        <w:numPr>
          <w:ilvl w:val="0"/>
          <w:numId w:val="7"/>
        </w:numPr>
        <w:tabs>
          <w:tab w:val="left" w:pos="220"/>
          <w:tab w:val="left" w:pos="720"/>
        </w:tabs>
        <w:autoSpaceDE w:val="0"/>
        <w:autoSpaceDN w:val="0"/>
        <w:adjustRightInd w:val="0"/>
        <w:spacing w:after="293" w:line="340" w:lineRule="atLeast"/>
        <w:ind w:hanging="720"/>
        <w:rPr>
          <w:rFonts w:ascii="Arial" w:hAnsi="Arial" w:cs="Arial"/>
          <w:sz w:val="22"/>
          <w:szCs w:val="22"/>
        </w:rPr>
      </w:pPr>
      <w:r>
        <w:rPr>
          <w:rFonts w:ascii="Arial" w:hAnsi="Arial" w:cs="Arial"/>
          <w:sz w:val="22"/>
          <w:szCs w:val="22"/>
        </w:rPr>
        <w:t xml:space="preserve">Aim for </w:t>
      </w:r>
      <w:proofErr w:type="gramStart"/>
      <w:r>
        <w:rPr>
          <w:rFonts w:ascii="Arial" w:hAnsi="Arial" w:cs="Arial"/>
          <w:sz w:val="22"/>
          <w:szCs w:val="22"/>
        </w:rPr>
        <w:t>a</w:t>
      </w:r>
      <w:r w:rsidR="006C6A8F" w:rsidRPr="002C0D44">
        <w:rPr>
          <w:rFonts w:ascii="Arial" w:hAnsi="Arial" w:cs="Arial"/>
          <w:sz w:val="22"/>
          <w:szCs w:val="22"/>
        </w:rPr>
        <w:t>ttendance</w:t>
      </w:r>
      <w:r>
        <w:rPr>
          <w:rFonts w:ascii="Arial" w:hAnsi="Arial" w:cs="Arial"/>
          <w:sz w:val="22"/>
          <w:szCs w:val="22"/>
        </w:rPr>
        <w:t xml:space="preserve">  to</w:t>
      </w:r>
      <w:proofErr w:type="gramEnd"/>
      <w:r>
        <w:rPr>
          <w:rFonts w:ascii="Arial" w:hAnsi="Arial" w:cs="Arial"/>
          <w:sz w:val="22"/>
          <w:szCs w:val="22"/>
        </w:rPr>
        <w:t xml:space="preserve"> be </w:t>
      </w:r>
      <w:r w:rsidR="006C6A8F" w:rsidRPr="002C0D44">
        <w:rPr>
          <w:rFonts w:ascii="Arial" w:hAnsi="Arial" w:cs="Arial"/>
          <w:sz w:val="22"/>
          <w:szCs w:val="22"/>
        </w:rPr>
        <w:t xml:space="preserve"> higher than national average. </w:t>
      </w:r>
    </w:p>
    <w:p w:rsidR="006C6A8F" w:rsidRPr="002C0D44" w:rsidRDefault="006C6A8F" w:rsidP="006C6A8F">
      <w:pPr>
        <w:widowControl w:val="0"/>
        <w:numPr>
          <w:ilvl w:val="0"/>
          <w:numId w:val="7"/>
        </w:numPr>
        <w:tabs>
          <w:tab w:val="left" w:pos="220"/>
          <w:tab w:val="left" w:pos="720"/>
        </w:tabs>
        <w:autoSpaceDE w:val="0"/>
        <w:autoSpaceDN w:val="0"/>
        <w:adjustRightInd w:val="0"/>
        <w:spacing w:after="293" w:line="340" w:lineRule="atLeast"/>
        <w:ind w:hanging="720"/>
        <w:rPr>
          <w:rFonts w:ascii="Arial" w:hAnsi="Arial" w:cs="Arial"/>
          <w:sz w:val="22"/>
          <w:szCs w:val="22"/>
        </w:rPr>
      </w:pPr>
      <w:r w:rsidRPr="002C0D44">
        <w:rPr>
          <w:rFonts w:ascii="Arial" w:hAnsi="Arial" w:cs="Arial"/>
          <w:sz w:val="22"/>
          <w:szCs w:val="22"/>
        </w:rPr>
        <w:t xml:space="preserve">All registers are filled in correctly and promptly. </w:t>
      </w:r>
      <w:r w:rsidRPr="002C0D44">
        <w:rPr>
          <w:rFonts w:ascii="MS Gothic" w:eastAsia="MS Gothic" w:hAnsi="MS Gothic" w:cs="MS Gothic" w:hint="eastAsia"/>
          <w:sz w:val="22"/>
          <w:szCs w:val="22"/>
        </w:rPr>
        <w:t> </w:t>
      </w:r>
    </w:p>
    <w:p w:rsidR="006C6A8F" w:rsidRPr="001528B4" w:rsidRDefault="006C6A8F" w:rsidP="006C6A8F">
      <w:pPr>
        <w:widowControl w:val="0"/>
        <w:numPr>
          <w:ilvl w:val="0"/>
          <w:numId w:val="7"/>
        </w:numPr>
        <w:tabs>
          <w:tab w:val="left" w:pos="220"/>
          <w:tab w:val="left" w:pos="720"/>
        </w:tabs>
        <w:autoSpaceDE w:val="0"/>
        <w:autoSpaceDN w:val="0"/>
        <w:adjustRightInd w:val="0"/>
        <w:spacing w:after="293" w:line="340" w:lineRule="atLeast"/>
        <w:ind w:hanging="720"/>
        <w:rPr>
          <w:rFonts w:ascii="Arial" w:hAnsi="Arial" w:cs="Arial"/>
          <w:sz w:val="22"/>
          <w:szCs w:val="22"/>
        </w:rPr>
      </w:pPr>
      <w:r w:rsidRPr="001528B4">
        <w:rPr>
          <w:rFonts w:ascii="Arial" w:hAnsi="Arial" w:cs="Arial"/>
          <w:sz w:val="22"/>
          <w:szCs w:val="22"/>
        </w:rPr>
        <w:t xml:space="preserve">Parents are made aware of their responsibilities for attendance and punctuality and are involved </w:t>
      </w:r>
      <w:r w:rsidRPr="001528B4">
        <w:rPr>
          <w:rFonts w:ascii="MS Gothic" w:eastAsia="MS Gothic" w:hAnsi="MS Gothic" w:cs="MS Gothic" w:hint="eastAsia"/>
          <w:sz w:val="22"/>
          <w:szCs w:val="22"/>
        </w:rPr>
        <w:t> </w:t>
      </w:r>
      <w:r w:rsidRPr="001528B4">
        <w:rPr>
          <w:rFonts w:ascii="Arial" w:hAnsi="Arial" w:cs="Arial"/>
          <w:sz w:val="22"/>
          <w:szCs w:val="22"/>
        </w:rPr>
        <w:t xml:space="preserve">in discussion should the attendance and punctuality cause concern. </w:t>
      </w:r>
      <w:r w:rsidRPr="001528B4">
        <w:rPr>
          <w:rFonts w:ascii="MS Gothic" w:eastAsia="MS Gothic" w:hAnsi="MS Gothic" w:cs="MS Gothic" w:hint="eastAsia"/>
          <w:sz w:val="22"/>
          <w:szCs w:val="22"/>
        </w:rPr>
        <w:t> </w:t>
      </w:r>
    </w:p>
    <w:p w:rsidR="006D7C56" w:rsidRPr="001528B4" w:rsidRDefault="006C6A8F" w:rsidP="006C6A8F">
      <w:pPr>
        <w:widowControl w:val="0"/>
        <w:numPr>
          <w:ilvl w:val="0"/>
          <w:numId w:val="7"/>
        </w:numPr>
        <w:tabs>
          <w:tab w:val="left" w:pos="220"/>
          <w:tab w:val="left" w:pos="720"/>
        </w:tabs>
        <w:autoSpaceDE w:val="0"/>
        <w:autoSpaceDN w:val="0"/>
        <w:adjustRightInd w:val="0"/>
        <w:spacing w:after="293" w:line="340" w:lineRule="atLeast"/>
        <w:ind w:hanging="720"/>
        <w:rPr>
          <w:rFonts w:ascii="Arial" w:hAnsi="Arial" w:cs="Arial"/>
          <w:sz w:val="22"/>
          <w:szCs w:val="22"/>
        </w:rPr>
      </w:pPr>
      <w:r w:rsidRPr="001528B4">
        <w:rPr>
          <w:rFonts w:ascii="Arial" w:hAnsi="Arial" w:cs="Arial"/>
          <w:sz w:val="22"/>
          <w:szCs w:val="22"/>
        </w:rPr>
        <w:t xml:space="preserve">Regular evaluation of attendance data informs school of patterns and trends in attendance. </w:t>
      </w:r>
      <w:r w:rsidRPr="001528B4">
        <w:rPr>
          <w:rFonts w:ascii="MS Gothic" w:eastAsia="MS Gothic" w:hAnsi="MS Gothic" w:cs="MS Gothic" w:hint="eastAsia"/>
          <w:sz w:val="22"/>
          <w:szCs w:val="22"/>
        </w:rPr>
        <w:t> </w:t>
      </w:r>
    </w:p>
    <w:p w:rsidR="006D7C56" w:rsidRPr="001528B4" w:rsidRDefault="006C6A8F" w:rsidP="006D7C56">
      <w:pPr>
        <w:widowControl w:val="0"/>
        <w:tabs>
          <w:tab w:val="left" w:pos="220"/>
          <w:tab w:val="left" w:pos="720"/>
        </w:tabs>
        <w:autoSpaceDE w:val="0"/>
        <w:autoSpaceDN w:val="0"/>
        <w:adjustRightInd w:val="0"/>
        <w:spacing w:after="293" w:line="340" w:lineRule="atLeast"/>
        <w:rPr>
          <w:rFonts w:ascii="Arial" w:hAnsi="Arial" w:cs="Arial"/>
          <w:b/>
          <w:sz w:val="22"/>
          <w:szCs w:val="22"/>
        </w:rPr>
      </w:pPr>
      <w:r w:rsidRPr="001528B4">
        <w:rPr>
          <w:rFonts w:ascii="Arial" w:hAnsi="Arial" w:cs="Arial"/>
          <w:b/>
          <w:sz w:val="22"/>
          <w:szCs w:val="22"/>
        </w:rPr>
        <w:t xml:space="preserve">REVIEW </w:t>
      </w:r>
      <w:r w:rsidRPr="001528B4">
        <w:rPr>
          <w:rFonts w:ascii="MS Gothic" w:eastAsia="MS Gothic" w:hAnsi="MS Gothic" w:cs="MS Gothic" w:hint="eastAsia"/>
          <w:b/>
          <w:sz w:val="22"/>
          <w:szCs w:val="22"/>
        </w:rPr>
        <w:t> </w:t>
      </w:r>
    </w:p>
    <w:p w:rsidR="006C6A8F" w:rsidRPr="00AF7DFE" w:rsidRDefault="006C6A8F" w:rsidP="006D7C56">
      <w:pPr>
        <w:widowControl w:val="0"/>
        <w:tabs>
          <w:tab w:val="left" w:pos="220"/>
          <w:tab w:val="left" w:pos="720"/>
        </w:tabs>
        <w:autoSpaceDE w:val="0"/>
        <w:autoSpaceDN w:val="0"/>
        <w:adjustRightInd w:val="0"/>
        <w:spacing w:after="293" w:line="340" w:lineRule="atLeast"/>
        <w:rPr>
          <w:rFonts w:ascii="Arial" w:hAnsi="Arial" w:cs="Arial"/>
          <w:color w:val="00B050"/>
          <w:sz w:val="22"/>
          <w:szCs w:val="22"/>
        </w:rPr>
      </w:pPr>
      <w:r w:rsidRPr="001528B4">
        <w:rPr>
          <w:rFonts w:ascii="Arial" w:hAnsi="Arial" w:cs="Arial"/>
          <w:sz w:val="22"/>
          <w:szCs w:val="22"/>
        </w:rPr>
        <w:t xml:space="preserve">The Curriculum Committee and staff will review the policy annually and make recommendations to the full </w:t>
      </w:r>
      <w:r w:rsidR="006D7C56" w:rsidRPr="001528B4">
        <w:rPr>
          <w:rFonts w:ascii="Arial" w:hAnsi="Arial" w:cs="Arial"/>
          <w:sz w:val="22"/>
          <w:szCs w:val="22"/>
        </w:rPr>
        <w:t>Board of Directors</w:t>
      </w:r>
      <w:r w:rsidRPr="001528B4">
        <w:rPr>
          <w:rFonts w:ascii="Arial" w:hAnsi="Arial" w:cs="Arial"/>
          <w:sz w:val="22"/>
          <w:szCs w:val="22"/>
        </w:rPr>
        <w:t xml:space="preserve"> for any necessary amendments. The next review will be in </w:t>
      </w:r>
      <w:r w:rsidRPr="001528B4">
        <w:rPr>
          <w:rFonts w:ascii="MS Gothic" w:eastAsia="MS Gothic" w:hAnsi="MS Gothic" w:cs="MS Gothic" w:hint="eastAsia"/>
          <w:sz w:val="22"/>
          <w:szCs w:val="22"/>
        </w:rPr>
        <w:t> </w:t>
      </w:r>
      <w:r w:rsidR="00AF7DFE" w:rsidRPr="002C0D44">
        <w:rPr>
          <w:rFonts w:ascii="Arial" w:hAnsi="Arial" w:cs="Arial"/>
          <w:sz w:val="22"/>
          <w:szCs w:val="22"/>
        </w:rPr>
        <w:t xml:space="preserve">October </w:t>
      </w:r>
      <w:proofErr w:type="gramStart"/>
      <w:r w:rsidR="00AF7DFE" w:rsidRPr="002C0D44">
        <w:rPr>
          <w:rFonts w:ascii="Arial" w:hAnsi="Arial" w:cs="Arial"/>
          <w:sz w:val="22"/>
          <w:szCs w:val="22"/>
        </w:rPr>
        <w:t xml:space="preserve">2019 </w:t>
      </w:r>
      <w:r w:rsidR="002C0D44">
        <w:rPr>
          <w:rFonts w:ascii="Arial" w:hAnsi="Arial" w:cs="Arial"/>
          <w:sz w:val="22"/>
          <w:szCs w:val="22"/>
        </w:rPr>
        <w:t>.</w:t>
      </w:r>
      <w:proofErr w:type="gramEnd"/>
    </w:p>
    <w:p w:rsidR="006D7C56" w:rsidRPr="001528B4" w:rsidRDefault="006D7C56" w:rsidP="006C6A8F">
      <w:pPr>
        <w:widowControl w:val="0"/>
        <w:autoSpaceDE w:val="0"/>
        <w:autoSpaceDN w:val="0"/>
        <w:adjustRightInd w:val="0"/>
        <w:spacing w:after="240" w:line="340" w:lineRule="atLeast"/>
        <w:rPr>
          <w:rFonts w:ascii="Arial" w:hAnsi="Arial" w:cs="Arial"/>
          <w:sz w:val="22"/>
          <w:szCs w:val="22"/>
        </w:rPr>
      </w:pPr>
      <w:r w:rsidRPr="001528B4">
        <w:rPr>
          <w:rFonts w:ascii="Arial" w:hAnsi="Arial" w:cs="Arial"/>
          <w:sz w:val="22"/>
          <w:szCs w:val="22"/>
        </w:rPr>
        <w:t xml:space="preserve">Lead </w:t>
      </w:r>
      <w:r w:rsidR="00764408" w:rsidRPr="001528B4">
        <w:rPr>
          <w:rFonts w:ascii="Arial" w:hAnsi="Arial" w:cs="Arial"/>
          <w:sz w:val="22"/>
          <w:szCs w:val="22"/>
        </w:rPr>
        <w:t>T</w:t>
      </w:r>
      <w:r w:rsidR="006C6A8F" w:rsidRPr="001528B4">
        <w:rPr>
          <w:rFonts w:ascii="Arial" w:hAnsi="Arial" w:cs="Arial"/>
          <w:sz w:val="22"/>
          <w:szCs w:val="22"/>
        </w:rPr>
        <w:t xml:space="preserve">eacher: .................................................................................. </w:t>
      </w:r>
    </w:p>
    <w:p w:rsidR="006D7C56" w:rsidRPr="001528B4" w:rsidRDefault="006C6A8F" w:rsidP="006C6A8F">
      <w:pPr>
        <w:widowControl w:val="0"/>
        <w:autoSpaceDE w:val="0"/>
        <w:autoSpaceDN w:val="0"/>
        <w:adjustRightInd w:val="0"/>
        <w:spacing w:after="240" w:line="340" w:lineRule="atLeast"/>
        <w:rPr>
          <w:rFonts w:ascii="Arial" w:hAnsi="Arial" w:cs="Arial"/>
          <w:sz w:val="22"/>
          <w:szCs w:val="22"/>
        </w:rPr>
      </w:pPr>
      <w:r w:rsidRPr="001528B4">
        <w:rPr>
          <w:rFonts w:ascii="Arial" w:hAnsi="Arial" w:cs="Arial"/>
          <w:sz w:val="22"/>
          <w:szCs w:val="22"/>
        </w:rPr>
        <w:t xml:space="preserve">Date: ................................. </w:t>
      </w:r>
    </w:p>
    <w:p w:rsidR="00764408" w:rsidRPr="001528B4" w:rsidRDefault="006C6A8F" w:rsidP="006C6A8F">
      <w:pPr>
        <w:widowControl w:val="0"/>
        <w:autoSpaceDE w:val="0"/>
        <w:autoSpaceDN w:val="0"/>
        <w:adjustRightInd w:val="0"/>
        <w:spacing w:after="240" w:line="340" w:lineRule="atLeast"/>
        <w:rPr>
          <w:rFonts w:ascii="Arial" w:hAnsi="Arial" w:cs="Arial"/>
          <w:sz w:val="22"/>
          <w:szCs w:val="22"/>
        </w:rPr>
      </w:pPr>
      <w:r w:rsidRPr="001528B4">
        <w:rPr>
          <w:rFonts w:ascii="Arial" w:hAnsi="Arial" w:cs="Arial"/>
          <w:sz w:val="22"/>
          <w:szCs w:val="22"/>
        </w:rPr>
        <w:t xml:space="preserve">Chair of Governors: ......................................................................... </w:t>
      </w:r>
    </w:p>
    <w:p w:rsidR="006C6A8F" w:rsidRPr="001528B4" w:rsidRDefault="006C6A8F" w:rsidP="006C6A8F">
      <w:pPr>
        <w:widowControl w:val="0"/>
        <w:autoSpaceDE w:val="0"/>
        <w:autoSpaceDN w:val="0"/>
        <w:adjustRightInd w:val="0"/>
        <w:spacing w:after="240" w:line="340" w:lineRule="atLeast"/>
        <w:rPr>
          <w:rFonts w:ascii="Arial" w:hAnsi="Arial" w:cs="Arial"/>
          <w:sz w:val="22"/>
          <w:szCs w:val="22"/>
        </w:rPr>
      </w:pPr>
      <w:r w:rsidRPr="001528B4">
        <w:rPr>
          <w:rFonts w:ascii="Arial" w:hAnsi="Arial" w:cs="Arial"/>
          <w:sz w:val="22"/>
          <w:szCs w:val="22"/>
        </w:rPr>
        <w:t xml:space="preserve">Date: ................................ </w:t>
      </w:r>
    </w:p>
    <w:p w:rsidR="00EE26CF" w:rsidRDefault="00EE26CF"/>
    <w:p w:rsidR="00531642" w:rsidRDefault="00531642"/>
    <w:p w:rsidR="00AF7DFE" w:rsidRDefault="00AF7DFE"/>
    <w:p w:rsidR="002C0D44" w:rsidRDefault="002C0D44"/>
    <w:p w:rsidR="002C0D44" w:rsidRDefault="002C0D44"/>
    <w:p w:rsidR="007212FC" w:rsidRDefault="007212FC"/>
    <w:p w:rsidR="007212FC" w:rsidRDefault="007212FC"/>
    <w:p w:rsidR="002C0D44" w:rsidRDefault="002C0D44"/>
    <w:p w:rsidR="002C0D44" w:rsidRDefault="002C0D44"/>
    <w:p w:rsidR="00AF7DFE" w:rsidRDefault="004A7918">
      <w:r>
        <w:rPr>
          <w:noProof/>
          <w:lang w:val="en-GB" w:eastAsia="en-GB"/>
        </w:rPr>
        <w:lastRenderedPageBreak/>
        <w:drawing>
          <wp:anchor distT="0" distB="0" distL="114300" distR="114300" simplePos="0" relativeHeight="251659264" behindDoc="1" locked="0" layoutInCell="1" allowOverlap="1" wp14:anchorId="68EA6E15" wp14:editId="048E0608">
            <wp:simplePos x="0" y="0"/>
            <wp:positionH relativeFrom="margin">
              <wp:posOffset>694055</wp:posOffset>
            </wp:positionH>
            <wp:positionV relativeFrom="paragraph">
              <wp:posOffset>5080</wp:posOffset>
            </wp:positionV>
            <wp:extent cx="3806190" cy="914400"/>
            <wp:effectExtent l="0" t="0" r="0" b="0"/>
            <wp:wrapTight wrapText="bothSides">
              <wp:wrapPolygon edited="0">
                <wp:start x="1297" y="1800"/>
                <wp:lineTo x="144" y="10200"/>
                <wp:lineTo x="288" y="12600"/>
                <wp:lineTo x="1153" y="18000"/>
                <wp:lineTo x="1297" y="19200"/>
                <wp:lineTo x="3459" y="19200"/>
                <wp:lineTo x="10234" y="18000"/>
                <wp:lineTo x="20613" y="15000"/>
                <wp:lineTo x="20757" y="7200"/>
                <wp:lineTo x="18883" y="6000"/>
                <wp:lineTo x="3604" y="1800"/>
                <wp:lineTo x="1297" y="180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extLst>
                        <a:ext uri="{28A0092B-C50C-407E-A947-70E740481C1C}">
                          <a14:useLocalDpi xmlns:a14="http://schemas.microsoft.com/office/drawing/2010/main" val="0"/>
                        </a:ext>
                      </a:extLst>
                    </a:blip>
                    <a:stretch>
                      <a:fillRect/>
                    </a:stretch>
                  </pic:blipFill>
                  <pic:spPr>
                    <a:xfrm>
                      <a:off x="0" y="0"/>
                      <a:ext cx="3806190" cy="914400"/>
                    </a:xfrm>
                    <a:prstGeom prst="rect">
                      <a:avLst/>
                    </a:prstGeom>
                  </pic:spPr>
                </pic:pic>
              </a:graphicData>
            </a:graphic>
            <wp14:sizeRelV relativeFrom="margin">
              <wp14:pctHeight>0</wp14:pctHeight>
            </wp14:sizeRelV>
          </wp:anchor>
        </w:drawing>
      </w:r>
    </w:p>
    <w:p w:rsidR="00531642" w:rsidRDefault="00531642"/>
    <w:p w:rsidR="00AF7DFE" w:rsidRDefault="00AF7DFE"/>
    <w:p w:rsidR="00531642" w:rsidRDefault="00531642"/>
    <w:p w:rsidR="00531642" w:rsidRDefault="00531642"/>
    <w:p w:rsidR="00531642" w:rsidRPr="004A7918" w:rsidRDefault="00531642" w:rsidP="004A7918">
      <w:pPr>
        <w:jc w:val="center"/>
        <w:rPr>
          <w:rFonts w:ascii="Arial" w:hAnsi="Arial" w:cs="Arial"/>
          <w:b/>
          <w:sz w:val="28"/>
          <w:szCs w:val="28"/>
          <w:u w:val="single"/>
          <w:vertAlign w:val="subscript"/>
        </w:rPr>
      </w:pPr>
      <w:r w:rsidRPr="004A7918">
        <w:rPr>
          <w:rFonts w:ascii="Arial" w:hAnsi="Arial" w:cs="Arial"/>
          <w:b/>
          <w:sz w:val="28"/>
          <w:szCs w:val="28"/>
          <w:u w:val="single"/>
          <w:vertAlign w:val="subscript"/>
        </w:rPr>
        <w:t xml:space="preserve">Notification of Absence Form/ </w:t>
      </w:r>
      <w:proofErr w:type="spellStart"/>
      <w:r w:rsidRPr="004A7918">
        <w:rPr>
          <w:rFonts w:ascii="Arial" w:hAnsi="Arial" w:cs="Arial"/>
          <w:b/>
          <w:sz w:val="28"/>
          <w:szCs w:val="28"/>
          <w:u w:val="single"/>
          <w:vertAlign w:val="subscript"/>
        </w:rPr>
        <w:t>Ffurflen</w:t>
      </w:r>
      <w:proofErr w:type="spellEnd"/>
      <w:r w:rsidRPr="004A7918">
        <w:rPr>
          <w:rFonts w:ascii="Arial" w:hAnsi="Arial" w:cs="Arial"/>
          <w:b/>
          <w:sz w:val="28"/>
          <w:szCs w:val="28"/>
          <w:u w:val="single"/>
          <w:vertAlign w:val="subscript"/>
        </w:rPr>
        <w:t xml:space="preserve"> </w:t>
      </w:r>
      <w:proofErr w:type="spellStart"/>
      <w:r w:rsidRPr="004A7918">
        <w:rPr>
          <w:rFonts w:ascii="Arial" w:hAnsi="Arial" w:cs="Arial"/>
          <w:b/>
          <w:sz w:val="28"/>
          <w:szCs w:val="28"/>
          <w:u w:val="single"/>
          <w:vertAlign w:val="subscript"/>
        </w:rPr>
        <w:t>Absonoldeb</w:t>
      </w:r>
      <w:proofErr w:type="spellEnd"/>
    </w:p>
    <w:p w:rsidR="00531642" w:rsidRPr="00AF7DFE" w:rsidRDefault="00531642" w:rsidP="00531642">
      <w:pPr>
        <w:rPr>
          <w:rFonts w:ascii="Arial" w:hAnsi="Arial" w:cs="Arial"/>
          <w:sz w:val="20"/>
          <w:szCs w:val="20"/>
        </w:rPr>
      </w:pPr>
      <w:r w:rsidRPr="00AF7DFE">
        <w:rPr>
          <w:rFonts w:ascii="Arial" w:hAnsi="Arial" w:cs="Arial"/>
          <w:sz w:val="20"/>
          <w:szCs w:val="20"/>
        </w:rPr>
        <w:t>The Lead Teacher and Board of Direct</w:t>
      </w:r>
      <w:r w:rsidR="00D734A0">
        <w:rPr>
          <w:rFonts w:ascii="Arial" w:hAnsi="Arial" w:cs="Arial"/>
          <w:sz w:val="20"/>
          <w:szCs w:val="20"/>
        </w:rPr>
        <w:t>ors firmly believe that regular</w:t>
      </w:r>
      <w:r w:rsidRPr="00AF7DFE">
        <w:rPr>
          <w:rFonts w:ascii="Arial" w:hAnsi="Arial" w:cs="Arial"/>
          <w:sz w:val="20"/>
          <w:szCs w:val="20"/>
        </w:rPr>
        <w:t xml:space="preserve"> attendance is vital for your child’s educational progress.  Absence due to a holiday taken during term-time will be marked as </w:t>
      </w:r>
      <w:proofErr w:type="spellStart"/>
      <w:r w:rsidRPr="00AF7DFE">
        <w:rPr>
          <w:rFonts w:ascii="Arial" w:hAnsi="Arial" w:cs="Arial"/>
          <w:sz w:val="20"/>
          <w:szCs w:val="20"/>
        </w:rPr>
        <w:t>unauthorised</w:t>
      </w:r>
      <w:proofErr w:type="spellEnd"/>
      <w:r w:rsidRPr="00AF7DFE">
        <w:rPr>
          <w:rFonts w:ascii="Arial" w:hAnsi="Arial" w:cs="Arial"/>
          <w:sz w:val="20"/>
          <w:szCs w:val="20"/>
        </w:rPr>
        <w:t xml:space="preserve"> in the school register for children of compulsory school age (5 and above). If you need to notify us of a leave of absence from school for your child(</w:t>
      </w:r>
      <w:proofErr w:type="spellStart"/>
      <w:r w:rsidRPr="00AF7DFE">
        <w:rPr>
          <w:rFonts w:ascii="Arial" w:hAnsi="Arial" w:cs="Arial"/>
          <w:sz w:val="20"/>
          <w:szCs w:val="20"/>
        </w:rPr>
        <w:t>ren</w:t>
      </w:r>
      <w:proofErr w:type="spellEnd"/>
      <w:r w:rsidRPr="00AF7DFE">
        <w:rPr>
          <w:rFonts w:ascii="Arial" w:hAnsi="Arial" w:cs="Arial"/>
          <w:sz w:val="20"/>
          <w:szCs w:val="20"/>
        </w:rPr>
        <w:t xml:space="preserve">) please complete the form below, for example medical reasons, family bereavement or other exceptional reasons. </w:t>
      </w:r>
    </w:p>
    <w:p w:rsidR="00531642" w:rsidRPr="00AF7DFE" w:rsidRDefault="00531642" w:rsidP="00531642">
      <w:pPr>
        <w:rPr>
          <w:rFonts w:ascii="Arial" w:hAnsi="Arial" w:cs="Arial"/>
          <w:sz w:val="20"/>
          <w:szCs w:val="20"/>
        </w:rPr>
      </w:pPr>
      <w:r w:rsidRPr="00AF7DFE">
        <w:rPr>
          <w:rFonts w:ascii="Arial" w:hAnsi="Arial" w:cs="Arial"/>
          <w:sz w:val="20"/>
          <w:szCs w:val="20"/>
        </w:rPr>
        <w:t xml:space="preserve">Cred </w:t>
      </w:r>
      <w:proofErr w:type="spellStart"/>
      <w:r w:rsidRPr="00AF7DFE">
        <w:rPr>
          <w:rFonts w:ascii="Arial" w:hAnsi="Arial" w:cs="Arial"/>
          <w:sz w:val="20"/>
          <w:szCs w:val="20"/>
        </w:rPr>
        <w:t>yr</w:t>
      </w:r>
      <w:proofErr w:type="spellEnd"/>
      <w:r w:rsidRPr="00AF7DFE">
        <w:rPr>
          <w:rFonts w:ascii="Arial" w:hAnsi="Arial" w:cs="Arial"/>
          <w:sz w:val="20"/>
          <w:szCs w:val="20"/>
        </w:rPr>
        <w:t xml:space="preserve"> </w:t>
      </w:r>
      <w:proofErr w:type="spellStart"/>
      <w:r w:rsidRPr="00AF7DFE">
        <w:rPr>
          <w:rFonts w:ascii="Arial" w:hAnsi="Arial" w:cs="Arial"/>
          <w:sz w:val="20"/>
          <w:szCs w:val="20"/>
        </w:rPr>
        <w:t>Athrawes</w:t>
      </w:r>
      <w:proofErr w:type="spellEnd"/>
      <w:r w:rsidRPr="00AF7DFE">
        <w:rPr>
          <w:rFonts w:ascii="Arial" w:hAnsi="Arial" w:cs="Arial"/>
          <w:sz w:val="20"/>
          <w:szCs w:val="20"/>
        </w:rPr>
        <w:t xml:space="preserve"> </w:t>
      </w:r>
      <w:proofErr w:type="spellStart"/>
      <w:r w:rsidRPr="00AF7DFE">
        <w:rPr>
          <w:rFonts w:ascii="Arial" w:hAnsi="Arial" w:cs="Arial"/>
          <w:sz w:val="20"/>
          <w:szCs w:val="20"/>
        </w:rPr>
        <w:t>Arweiniol</w:t>
      </w:r>
      <w:proofErr w:type="spellEnd"/>
      <w:r w:rsidRPr="00AF7DFE">
        <w:rPr>
          <w:rFonts w:ascii="Arial" w:hAnsi="Arial" w:cs="Arial"/>
          <w:sz w:val="20"/>
          <w:szCs w:val="20"/>
        </w:rPr>
        <w:t xml:space="preserve"> </w:t>
      </w:r>
      <w:proofErr w:type="spellStart"/>
      <w:r w:rsidRPr="00AF7DFE">
        <w:rPr>
          <w:rFonts w:ascii="Arial" w:hAnsi="Arial" w:cs="Arial"/>
          <w:sz w:val="20"/>
          <w:szCs w:val="20"/>
        </w:rPr>
        <w:t>a’r</w:t>
      </w:r>
      <w:proofErr w:type="spellEnd"/>
      <w:r w:rsidRPr="00AF7DFE">
        <w:rPr>
          <w:rFonts w:ascii="Arial" w:hAnsi="Arial" w:cs="Arial"/>
          <w:sz w:val="20"/>
          <w:szCs w:val="20"/>
        </w:rPr>
        <w:t xml:space="preserve"> </w:t>
      </w:r>
      <w:proofErr w:type="spellStart"/>
      <w:r w:rsidRPr="00AF7DFE">
        <w:rPr>
          <w:rFonts w:ascii="Arial" w:hAnsi="Arial" w:cs="Arial"/>
          <w:sz w:val="20"/>
          <w:szCs w:val="20"/>
        </w:rPr>
        <w:t>Llywodraethwyr</w:t>
      </w:r>
      <w:proofErr w:type="spellEnd"/>
      <w:r w:rsidRPr="00AF7DFE">
        <w:rPr>
          <w:rFonts w:ascii="Arial" w:hAnsi="Arial" w:cs="Arial"/>
          <w:sz w:val="20"/>
          <w:szCs w:val="20"/>
        </w:rPr>
        <w:t xml:space="preserve"> </w:t>
      </w:r>
      <w:proofErr w:type="spellStart"/>
      <w:r w:rsidRPr="00AF7DFE">
        <w:rPr>
          <w:rFonts w:ascii="Arial" w:hAnsi="Arial" w:cs="Arial"/>
          <w:sz w:val="20"/>
          <w:szCs w:val="20"/>
        </w:rPr>
        <w:t>fod</w:t>
      </w:r>
      <w:proofErr w:type="spellEnd"/>
      <w:r w:rsidRPr="00AF7DFE">
        <w:rPr>
          <w:rFonts w:ascii="Arial" w:hAnsi="Arial" w:cs="Arial"/>
          <w:sz w:val="20"/>
          <w:szCs w:val="20"/>
        </w:rPr>
        <w:t xml:space="preserve"> </w:t>
      </w:r>
      <w:proofErr w:type="spellStart"/>
      <w:r w:rsidRPr="00AF7DFE">
        <w:rPr>
          <w:rFonts w:ascii="Arial" w:hAnsi="Arial" w:cs="Arial"/>
          <w:sz w:val="20"/>
          <w:szCs w:val="20"/>
        </w:rPr>
        <w:t>presenoldeb</w:t>
      </w:r>
      <w:proofErr w:type="spellEnd"/>
      <w:r w:rsidRPr="00AF7DFE">
        <w:rPr>
          <w:rFonts w:ascii="Arial" w:hAnsi="Arial" w:cs="Arial"/>
          <w:sz w:val="20"/>
          <w:szCs w:val="20"/>
        </w:rPr>
        <w:t xml:space="preserve"> </w:t>
      </w:r>
      <w:proofErr w:type="spellStart"/>
      <w:r w:rsidRPr="00AF7DFE">
        <w:rPr>
          <w:rFonts w:ascii="Arial" w:hAnsi="Arial" w:cs="Arial"/>
          <w:sz w:val="20"/>
          <w:szCs w:val="20"/>
        </w:rPr>
        <w:t>llawn</w:t>
      </w:r>
      <w:proofErr w:type="spellEnd"/>
      <w:r w:rsidRPr="00AF7DFE">
        <w:rPr>
          <w:rFonts w:ascii="Arial" w:hAnsi="Arial" w:cs="Arial"/>
          <w:sz w:val="20"/>
          <w:szCs w:val="20"/>
        </w:rPr>
        <w:t xml:space="preserve"> </w:t>
      </w:r>
      <w:proofErr w:type="spellStart"/>
      <w:r w:rsidRPr="00AF7DFE">
        <w:rPr>
          <w:rFonts w:ascii="Arial" w:hAnsi="Arial" w:cs="Arial"/>
          <w:sz w:val="20"/>
          <w:szCs w:val="20"/>
        </w:rPr>
        <w:t>yn</w:t>
      </w:r>
      <w:proofErr w:type="spellEnd"/>
      <w:r w:rsidRPr="00AF7DFE">
        <w:rPr>
          <w:rFonts w:ascii="Arial" w:hAnsi="Arial" w:cs="Arial"/>
          <w:sz w:val="20"/>
          <w:szCs w:val="20"/>
        </w:rPr>
        <w:t xml:space="preserve"> </w:t>
      </w:r>
      <w:proofErr w:type="spellStart"/>
      <w:r w:rsidRPr="00AF7DFE">
        <w:rPr>
          <w:rFonts w:ascii="Arial" w:hAnsi="Arial" w:cs="Arial"/>
          <w:sz w:val="20"/>
          <w:szCs w:val="20"/>
        </w:rPr>
        <w:t>hanfodol</w:t>
      </w:r>
      <w:proofErr w:type="spellEnd"/>
      <w:r w:rsidRPr="00AF7DFE">
        <w:rPr>
          <w:rFonts w:ascii="Arial" w:hAnsi="Arial" w:cs="Arial"/>
          <w:sz w:val="20"/>
          <w:szCs w:val="20"/>
        </w:rPr>
        <w:t xml:space="preserve"> </w:t>
      </w:r>
      <w:proofErr w:type="spellStart"/>
      <w:r w:rsidRPr="00AF7DFE">
        <w:rPr>
          <w:rFonts w:ascii="Arial" w:hAnsi="Arial" w:cs="Arial"/>
          <w:sz w:val="20"/>
          <w:szCs w:val="20"/>
        </w:rPr>
        <w:t>i</w:t>
      </w:r>
      <w:proofErr w:type="spellEnd"/>
      <w:r w:rsidRPr="00AF7DFE">
        <w:rPr>
          <w:rFonts w:ascii="Arial" w:hAnsi="Arial" w:cs="Arial"/>
          <w:sz w:val="20"/>
          <w:szCs w:val="20"/>
        </w:rPr>
        <w:t xml:space="preserve"> </w:t>
      </w:r>
      <w:proofErr w:type="spellStart"/>
      <w:r w:rsidRPr="00AF7DFE">
        <w:rPr>
          <w:rFonts w:ascii="Arial" w:hAnsi="Arial" w:cs="Arial"/>
          <w:sz w:val="20"/>
          <w:szCs w:val="20"/>
        </w:rPr>
        <w:t>ddatblygiad</w:t>
      </w:r>
      <w:proofErr w:type="spellEnd"/>
      <w:r w:rsidRPr="00AF7DFE">
        <w:rPr>
          <w:rFonts w:ascii="Arial" w:hAnsi="Arial" w:cs="Arial"/>
          <w:sz w:val="20"/>
          <w:szCs w:val="20"/>
        </w:rPr>
        <w:t xml:space="preserve"> </w:t>
      </w:r>
      <w:proofErr w:type="spellStart"/>
      <w:r w:rsidRPr="00AF7DFE">
        <w:rPr>
          <w:rFonts w:ascii="Arial" w:hAnsi="Arial" w:cs="Arial"/>
          <w:sz w:val="20"/>
          <w:szCs w:val="20"/>
        </w:rPr>
        <w:t>addysgol</w:t>
      </w:r>
      <w:proofErr w:type="spellEnd"/>
      <w:r w:rsidRPr="00AF7DFE">
        <w:rPr>
          <w:rFonts w:ascii="Arial" w:hAnsi="Arial" w:cs="Arial"/>
          <w:sz w:val="20"/>
          <w:szCs w:val="20"/>
        </w:rPr>
        <w:t xml:space="preserve"> </w:t>
      </w:r>
      <w:proofErr w:type="spellStart"/>
      <w:r w:rsidRPr="00AF7DFE">
        <w:rPr>
          <w:rFonts w:ascii="Arial" w:hAnsi="Arial" w:cs="Arial"/>
          <w:sz w:val="20"/>
          <w:szCs w:val="20"/>
        </w:rPr>
        <w:t>eich</w:t>
      </w:r>
      <w:proofErr w:type="spellEnd"/>
      <w:r w:rsidRPr="00AF7DFE">
        <w:rPr>
          <w:rFonts w:ascii="Arial" w:hAnsi="Arial" w:cs="Arial"/>
          <w:sz w:val="20"/>
          <w:szCs w:val="20"/>
        </w:rPr>
        <w:t xml:space="preserve"> </w:t>
      </w:r>
      <w:proofErr w:type="spellStart"/>
      <w:r w:rsidRPr="00AF7DFE">
        <w:rPr>
          <w:rFonts w:ascii="Arial" w:hAnsi="Arial" w:cs="Arial"/>
          <w:sz w:val="20"/>
          <w:szCs w:val="20"/>
        </w:rPr>
        <w:t>plentyn</w:t>
      </w:r>
      <w:proofErr w:type="spellEnd"/>
      <w:r w:rsidRPr="00AF7DFE">
        <w:rPr>
          <w:rFonts w:ascii="Arial" w:hAnsi="Arial" w:cs="Arial"/>
          <w:sz w:val="20"/>
          <w:szCs w:val="20"/>
        </w:rPr>
        <w:t xml:space="preserve">.  </w:t>
      </w:r>
      <w:proofErr w:type="spellStart"/>
      <w:r w:rsidRPr="00AF7DFE">
        <w:rPr>
          <w:rFonts w:ascii="Arial" w:hAnsi="Arial" w:cs="Arial"/>
          <w:sz w:val="20"/>
          <w:szCs w:val="20"/>
        </w:rPr>
        <w:t>Bydd</w:t>
      </w:r>
      <w:proofErr w:type="spellEnd"/>
      <w:r w:rsidRPr="00AF7DFE">
        <w:rPr>
          <w:rFonts w:ascii="Arial" w:hAnsi="Arial" w:cs="Arial"/>
          <w:sz w:val="20"/>
          <w:szCs w:val="20"/>
        </w:rPr>
        <w:t xml:space="preserve"> </w:t>
      </w:r>
      <w:proofErr w:type="spellStart"/>
      <w:r w:rsidRPr="00AF7DFE">
        <w:rPr>
          <w:rFonts w:ascii="Arial" w:hAnsi="Arial" w:cs="Arial"/>
          <w:sz w:val="20"/>
          <w:szCs w:val="20"/>
        </w:rPr>
        <w:t>absenoldeb</w:t>
      </w:r>
      <w:proofErr w:type="spellEnd"/>
      <w:r w:rsidRPr="00AF7DFE">
        <w:rPr>
          <w:rFonts w:ascii="Arial" w:hAnsi="Arial" w:cs="Arial"/>
          <w:sz w:val="20"/>
          <w:szCs w:val="20"/>
        </w:rPr>
        <w:t xml:space="preserve"> </w:t>
      </w:r>
      <w:proofErr w:type="spellStart"/>
      <w:r w:rsidRPr="00AF7DFE">
        <w:rPr>
          <w:rFonts w:ascii="Arial" w:hAnsi="Arial" w:cs="Arial"/>
          <w:sz w:val="20"/>
          <w:szCs w:val="20"/>
        </w:rPr>
        <w:t>oherwydd</w:t>
      </w:r>
      <w:proofErr w:type="spellEnd"/>
      <w:r w:rsidRPr="00AF7DFE">
        <w:rPr>
          <w:rFonts w:ascii="Arial" w:hAnsi="Arial" w:cs="Arial"/>
          <w:sz w:val="20"/>
          <w:szCs w:val="20"/>
        </w:rPr>
        <w:t xml:space="preserve"> </w:t>
      </w:r>
      <w:proofErr w:type="spellStart"/>
      <w:r w:rsidRPr="00AF7DFE">
        <w:rPr>
          <w:rFonts w:ascii="Arial" w:hAnsi="Arial" w:cs="Arial"/>
          <w:sz w:val="20"/>
          <w:szCs w:val="20"/>
        </w:rPr>
        <w:t>gwyliau</w:t>
      </w:r>
      <w:proofErr w:type="spellEnd"/>
      <w:r w:rsidRPr="00AF7DFE">
        <w:rPr>
          <w:rFonts w:ascii="Arial" w:hAnsi="Arial" w:cs="Arial"/>
          <w:sz w:val="20"/>
          <w:szCs w:val="20"/>
        </w:rPr>
        <w:t xml:space="preserve"> </w:t>
      </w:r>
      <w:proofErr w:type="spellStart"/>
      <w:r w:rsidRPr="00AF7DFE">
        <w:rPr>
          <w:rFonts w:ascii="Arial" w:hAnsi="Arial" w:cs="Arial"/>
          <w:sz w:val="20"/>
          <w:szCs w:val="20"/>
        </w:rPr>
        <w:t>yn</w:t>
      </w:r>
      <w:proofErr w:type="spellEnd"/>
      <w:r w:rsidRPr="00AF7DFE">
        <w:rPr>
          <w:rFonts w:ascii="Arial" w:hAnsi="Arial" w:cs="Arial"/>
          <w:sz w:val="20"/>
          <w:szCs w:val="20"/>
        </w:rPr>
        <w:t xml:space="preserve"> </w:t>
      </w:r>
      <w:proofErr w:type="spellStart"/>
      <w:r w:rsidRPr="00AF7DFE">
        <w:rPr>
          <w:rFonts w:ascii="Arial" w:hAnsi="Arial" w:cs="Arial"/>
          <w:sz w:val="20"/>
          <w:szCs w:val="20"/>
        </w:rPr>
        <w:t>ystod</w:t>
      </w:r>
      <w:proofErr w:type="spellEnd"/>
      <w:r w:rsidRPr="00AF7DFE">
        <w:rPr>
          <w:rFonts w:ascii="Arial" w:hAnsi="Arial" w:cs="Arial"/>
          <w:sz w:val="20"/>
          <w:szCs w:val="20"/>
        </w:rPr>
        <w:t xml:space="preserve"> y </w:t>
      </w:r>
      <w:proofErr w:type="spellStart"/>
      <w:r w:rsidRPr="00AF7DFE">
        <w:rPr>
          <w:rFonts w:ascii="Arial" w:hAnsi="Arial" w:cs="Arial"/>
          <w:sz w:val="20"/>
          <w:szCs w:val="20"/>
        </w:rPr>
        <w:t>tymor</w:t>
      </w:r>
      <w:proofErr w:type="spellEnd"/>
      <w:r w:rsidRPr="00AF7DFE">
        <w:rPr>
          <w:rFonts w:ascii="Arial" w:hAnsi="Arial" w:cs="Arial"/>
          <w:sz w:val="20"/>
          <w:szCs w:val="20"/>
        </w:rPr>
        <w:t xml:space="preserve"> (plant 5+ </w:t>
      </w:r>
      <w:proofErr w:type="spellStart"/>
      <w:r w:rsidRPr="00AF7DFE">
        <w:rPr>
          <w:rFonts w:ascii="Arial" w:hAnsi="Arial" w:cs="Arial"/>
          <w:sz w:val="20"/>
          <w:szCs w:val="20"/>
        </w:rPr>
        <w:t>oed</w:t>
      </w:r>
      <w:proofErr w:type="spellEnd"/>
      <w:r w:rsidRPr="00AF7DFE">
        <w:rPr>
          <w:rFonts w:ascii="Arial" w:hAnsi="Arial" w:cs="Arial"/>
          <w:sz w:val="20"/>
          <w:szCs w:val="20"/>
        </w:rPr>
        <w:t xml:space="preserve">) </w:t>
      </w:r>
      <w:proofErr w:type="spellStart"/>
      <w:r w:rsidRPr="00AF7DFE">
        <w:rPr>
          <w:rFonts w:ascii="Arial" w:hAnsi="Arial" w:cs="Arial"/>
          <w:sz w:val="20"/>
          <w:szCs w:val="20"/>
        </w:rPr>
        <w:t>yn</w:t>
      </w:r>
      <w:proofErr w:type="spellEnd"/>
      <w:r w:rsidRPr="00AF7DFE">
        <w:rPr>
          <w:rFonts w:ascii="Arial" w:hAnsi="Arial" w:cs="Arial"/>
          <w:sz w:val="20"/>
          <w:szCs w:val="20"/>
        </w:rPr>
        <w:t xml:space="preserve"> </w:t>
      </w:r>
      <w:proofErr w:type="spellStart"/>
      <w:r w:rsidRPr="00AF7DFE">
        <w:rPr>
          <w:rFonts w:ascii="Arial" w:hAnsi="Arial" w:cs="Arial"/>
          <w:sz w:val="20"/>
          <w:szCs w:val="20"/>
        </w:rPr>
        <w:t>cael</w:t>
      </w:r>
      <w:proofErr w:type="spellEnd"/>
      <w:r w:rsidRPr="00AF7DFE">
        <w:rPr>
          <w:rFonts w:ascii="Arial" w:hAnsi="Arial" w:cs="Arial"/>
          <w:sz w:val="20"/>
          <w:szCs w:val="20"/>
        </w:rPr>
        <w:t xml:space="preserve"> </w:t>
      </w:r>
      <w:proofErr w:type="spellStart"/>
      <w:r w:rsidRPr="00AF7DFE">
        <w:rPr>
          <w:rFonts w:ascii="Arial" w:hAnsi="Arial" w:cs="Arial"/>
          <w:sz w:val="20"/>
          <w:szCs w:val="20"/>
        </w:rPr>
        <w:t>ei</w:t>
      </w:r>
      <w:proofErr w:type="spellEnd"/>
      <w:r w:rsidRPr="00AF7DFE">
        <w:rPr>
          <w:rFonts w:ascii="Arial" w:hAnsi="Arial" w:cs="Arial"/>
          <w:sz w:val="20"/>
          <w:szCs w:val="20"/>
        </w:rPr>
        <w:t xml:space="preserve"> </w:t>
      </w:r>
      <w:proofErr w:type="spellStart"/>
      <w:r w:rsidRPr="00AF7DFE">
        <w:rPr>
          <w:rFonts w:ascii="Arial" w:hAnsi="Arial" w:cs="Arial"/>
          <w:sz w:val="20"/>
          <w:szCs w:val="20"/>
        </w:rPr>
        <w:t>nodi</w:t>
      </w:r>
      <w:proofErr w:type="spellEnd"/>
      <w:r w:rsidRPr="00AF7DFE">
        <w:rPr>
          <w:rFonts w:ascii="Arial" w:hAnsi="Arial" w:cs="Arial"/>
          <w:sz w:val="20"/>
          <w:szCs w:val="20"/>
        </w:rPr>
        <w:t xml:space="preserve"> </w:t>
      </w:r>
      <w:proofErr w:type="spellStart"/>
      <w:r w:rsidRPr="00AF7DFE">
        <w:rPr>
          <w:rFonts w:ascii="Arial" w:hAnsi="Arial" w:cs="Arial"/>
          <w:sz w:val="20"/>
          <w:szCs w:val="20"/>
        </w:rPr>
        <w:t>fel</w:t>
      </w:r>
      <w:proofErr w:type="spellEnd"/>
      <w:r w:rsidRPr="00AF7DFE">
        <w:rPr>
          <w:rFonts w:ascii="Arial" w:hAnsi="Arial" w:cs="Arial"/>
          <w:sz w:val="20"/>
          <w:szCs w:val="20"/>
        </w:rPr>
        <w:t xml:space="preserve"> </w:t>
      </w:r>
      <w:proofErr w:type="spellStart"/>
      <w:r w:rsidRPr="00AF7DFE">
        <w:rPr>
          <w:rFonts w:ascii="Arial" w:hAnsi="Arial" w:cs="Arial"/>
          <w:sz w:val="20"/>
          <w:szCs w:val="20"/>
        </w:rPr>
        <w:t>absenoldeb</w:t>
      </w:r>
      <w:proofErr w:type="spellEnd"/>
      <w:r w:rsidRPr="00AF7DFE">
        <w:rPr>
          <w:rFonts w:ascii="Arial" w:hAnsi="Arial" w:cs="Arial"/>
          <w:sz w:val="20"/>
          <w:szCs w:val="20"/>
        </w:rPr>
        <w:t xml:space="preserve"> </w:t>
      </w:r>
      <w:proofErr w:type="spellStart"/>
      <w:r w:rsidRPr="00AF7DFE">
        <w:rPr>
          <w:rFonts w:ascii="Arial" w:hAnsi="Arial" w:cs="Arial"/>
          <w:sz w:val="20"/>
          <w:szCs w:val="20"/>
        </w:rPr>
        <w:t>heb</w:t>
      </w:r>
      <w:proofErr w:type="spellEnd"/>
      <w:r w:rsidRPr="00AF7DFE">
        <w:rPr>
          <w:rFonts w:ascii="Arial" w:hAnsi="Arial" w:cs="Arial"/>
          <w:sz w:val="20"/>
          <w:szCs w:val="20"/>
        </w:rPr>
        <w:t xml:space="preserve"> </w:t>
      </w:r>
      <w:proofErr w:type="spellStart"/>
      <w:r w:rsidRPr="00AF7DFE">
        <w:rPr>
          <w:rFonts w:ascii="Arial" w:hAnsi="Arial" w:cs="Arial"/>
          <w:sz w:val="20"/>
          <w:szCs w:val="20"/>
        </w:rPr>
        <w:t>ei</w:t>
      </w:r>
      <w:proofErr w:type="spellEnd"/>
      <w:r w:rsidRPr="00AF7DFE">
        <w:rPr>
          <w:rFonts w:ascii="Arial" w:hAnsi="Arial" w:cs="Arial"/>
          <w:sz w:val="20"/>
          <w:szCs w:val="20"/>
        </w:rPr>
        <w:t xml:space="preserve"> </w:t>
      </w:r>
      <w:proofErr w:type="spellStart"/>
      <w:r w:rsidRPr="00AF7DFE">
        <w:rPr>
          <w:rFonts w:ascii="Arial" w:hAnsi="Arial" w:cs="Arial"/>
          <w:sz w:val="20"/>
          <w:szCs w:val="20"/>
        </w:rPr>
        <w:t>awdurdodi</w:t>
      </w:r>
      <w:proofErr w:type="spellEnd"/>
      <w:r w:rsidRPr="00AF7DFE">
        <w:rPr>
          <w:rFonts w:ascii="Arial" w:hAnsi="Arial" w:cs="Arial"/>
          <w:sz w:val="20"/>
          <w:szCs w:val="20"/>
        </w:rPr>
        <w:t xml:space="preserve">.  </w:t>
      </w:r>
      <w:proofErr w:type="spellStart"/>
      <w:r w:rsidRPr="00AF7DFE">
        <w:rPr>
          <w:rFonts w:ascii="Arial" w:hAnsi="Arial" w:cs="Arial"/>
          <w:sz w:val="20"/>
          <w:szCs w:val="20"/>
        </w:rPr>
        <w:t>Defnyddiwch</w:t>
      </w:r>
      <w:proofErr w:type="spellEnd"/>
      <w:r w:rsidRPr="00AF7DFE">
        <w:rPr>
          <w:rFonts w:ascii="Arial" w:hAnsi="Arial" w:cs="Arial"/>
          <w:sz w:val="20"/>
          <w:szCs w:val="20"/>
        </w:rPr>
        <w:t xml:space="preserve"> y </w:t>
      </w:r>
      <w:proofErr w:type="spellStart"/>
      <w:r w:rsidRPr="00AF7DFE">
        <w:rPr>
          <w:rFonts w:ascii="Arial" w:hAnsi="Arial" w:cs="Arial"/>
          <w:sz w:val="20"/>
          <w:szCs w:val="20"/>
        </w:rPr>
        <w:t>furflen</w:t>
      </w:r>
      <w:proofErr w:type="spellEnd"/>
      <w:r w:rsidRPr="00AF7DFE">
        <w:rPr>
          <w:rFonts w:ascii="Arial" w:hAnsi="Arial" w:cs="Arial"/>
          <w:sz w:val="20"/>
          <w:szCs w:val="20"/>
        </w:rPr>
        <w:t xml:space="preserve"> </w:t>
      </w:r>
      <w:proofErr w:type="spellStart"/>
      <w:r w:rsidRPr="00AF7DFE">
        <w:rPr>
          <w:rFonts w:ascii="Arial" w:hAnsi="Arial" w:cs="Arial"/>
          <w:sz w:val="20"/>
          <w:szCs w:val="20"/>
        </w:rPr>
        <w:t>isod</w:t>
      </w:r>
      <w:proofErr w:type="spellEnd"/>
      <w:r w:rsidRPr="00AF7DFE">
        <w:rPr>
          <w:rFonts w:ascii="Arial" w:hAnsi="Arial" w:cs="Arial"/>
          <w:sz w:val="20"/>
          <w:szCs w:val="20"/>
        </w:rPr>
        <w:t xml:space="preserve"> </w:t>
      </w:r>
      <w:proofErr w:type="spellStart"/>
      <w:r w:rsidRPr="00AF7DFE">
        <w:rPr>
          <w:rFonts w:ascii="Arial" w:hAnsi="Arial" w:cs="Arial"/>
          <w:sz w:val="20"/>
          <w:szCs w:val="20"/>
        </w:rPr>
        <w:t>os</w:t>
      </w:r>
      <w:proofErr w:type="spellEnd"/>
      <w:r w:rsidRPr="00AF7DFE">
        <w:rPr>
          <w:rFonts w:ascii="Arial" w:hAnsi="Arial" w:cs="Arial"/>
          <w:sz w:val="20"/>
          <w:szCs w:val="20"/>
        </w:rPr>
        <w:t xml:space="preserve"> </w:t>
      </w:r>
      <w:proofErr w:type="spellStart"/>
      <w:r w:rsidRPr="00AF7DFE">
        <w:rPr>
          <w:rFonts w:ascii="Arial" w:hAnsi="Arial" w:cs="Arial"/>
          <w:sz w:val="20"/>
          <w:szCs w:val="20"/>
        </w:rPr>
        <w:t>gwelwch</w:t>
      </w:r>
      <w:proofErr w:type="spellEnd"/>
      <w:r w:rsidRPr="00AF7DFE">
        <w:rPr>
          <w:rFonts w:ascii="Arial" w:hAnsi="Arial" w:cs="Arial"/>
          <w:sz w:val="20"/>
          <w:szCs w:val="20"/>
        </w:rPr>
        <w:t xml:space="preserve"> </w:t>
      </w:r>
      <w:proofErr w:type="spellStart"/>
      <w:r w:rsidRPr="00AF7DFE">
        <w:rPr>
          <w:rFonts w:ascii="Arial" w:hAnsi="Arial" w:cs="Arial"/>
          <w:sz w:val="20"/>
          <w:szCs w:val="20"/>
        </w:rPr>
        <w:t>yn</w:t>
      </w:r>
      <w:proofErr w:type="spellEnd"/>
      <w:r w:rsidRPr="00AF7DFE">
        <w:rPr>
          <w:rFonts w:ascii="Arial" w:hAnsi="Arial" w:cs="Arial"/>
          <w:sz w:val="20"/>
          <w:szCs w:val="20"/>
        </w:rPr>
        <w:t xml:space="preserve"> </w:t>
      </w:r>
      <w:proofErr w:type="spellStart"/>
      <w:r w:rsidRPr="00AF7DFE">
        <w:rPr>
          <w:rFonts w:ascii="Arial" w:hAnsi="Arial" w:cs="Arial"/>
          <w:sz w:val="20"/>
          <w:szCs w:val="20"/>
        </w:rPr>
        <w:t>dda</w:t>
      </w:r>
      <w:proofErr w:type="spellEnd"/>
      <w:r w:rsidRPr="00AF7DFE">
        <w:rPr>
          <w:rFonts w:ascii="Arial" w:hAnsi="Arial" w:cs="Arial"/>
          <w:sz w:val="20"/>
          <w:szCs w:val="20"/>
        </w:rPr>
        <w:t xml:space="preserve"> </w:t>
      </w:r>
      <w:proofErr w:type="spellStart"/>
      <w:r w:rsidRPr="00AF7DFE">
        <w:rPr>
          <w:rFonts w:ascii="Arial" w:hAnsi="Arial" w:cs="Arial"/>
          <w:sz w:val="20"/>
          <w:szCs w:val="20"/>
        </w:rPr>
        <w:t>i’n</w:t>
      </w:r>
      <w:proofErr w:type="spellEnd"/>
      <w:r w:rsidRPr="00AF7DFE">
        <w:rPr>
          <w:rFonts w:ascii="Arial" w:hAnsi="Arial" w:cs="Arial"/>
          <w:sz w:val="20"/>
          <w:szCs w:val="20"/>
        </w:rPr>
        <w:t xml:space="preserve"> </w:t>
      </w:r>
      <w:proofErr w:type="spellStart"/>
      <w:r w:rsidRPr="00AF7DFE">
        <w:rPr>
          <w:rFonts w:ascii="Arial" w:hAnsi="Arial" w:cs="Arial"/>
          <w:sz w:val="20"/>
          <w:szCs w:val="20"/>
        </w:rPr>
        <w:t>hysbysu</w:t>
      </w:r>
      <w:proofErr w:type="spellEnd"/>
      <w:r w:rsidRPr="00AF7DFE">
        <w:rPr>
          <w:rFonts w:ascii="Arial" w:hAnsi="Arial" w:cs="Arial"/>
          <w:sz w:val="20"/>
          <w:szCs w:val="20"/>
        </w:rPr>
        <w:t xml:space="preserve"> o </w:t>
      </w:r>
      <w:proofErr w:type="spellStart"/>
      <w:r w:rsidRPr="00AF7DFE">
        <w:rPr>
          <w:rFonts w:ascii="Arial" w:hAnsi="Arial" w:cs="Arial"/>
          <w:sz w:val="20"/>
          <w:szCs w:val="20"/>
        </w:rPr>
        <w:t>unrhyw</w:t>
      </w:r>
      <w:proofErr w:type="spellEnd"/>
      <w:r w:rsidRPr="00AF7DFE">
        <w:rPr>
          <w:rFonts w:ascii="Arial" w:hAnsi="Arial" w:cs="Arial"/>
          <w:sz w:val="20"/>
          <w:szCs w:val="20"/>
        </w:rPr>
        <w:t xml:space="preserve"> </w:t>
      </w:r>
      <w:proofErr w:type="spellStart"/>
      <w:r w:rsidRPr="00AF7DFE">
        <w:rPr>
          <w:rFonts w:ascii="Arial" w:hAnsi="Arial" w:cs="Arial"/>
          <w:sz w:val="20"/>
          <w:szCs w:val="20"/>
        </w:rPr>
        <w:t>absenoldeb</w:t>
      </w:r>
      <w:proofErr w:type="spellEnd"/>
      <w:r w:rsidRPr="00AF7DFE">
        <w:rPr>
          <w:rFonts w:ascii="Arial" w:hAnsi="Arial" w:cs="Arial"/>
          <w:sz w:val="20"/>
          <w:szCs w:val="20"/>
        </w:rPr>
        <w:t xml:space="preserve"> </w:t>
      </w:r>
      <w:proofErr w:type="spellStart"/>
      <w:r w:rsidRPr="00AF7DFE">
        <w:rPr>
          <w:rFonts w:ascii="Arial" w:hAnsi="Arial" w:cs="Arial"/>
          <w:sz w:val="20"/>
          <w:szCs w:val="20"/>
        </w:rPr>
        <w:t>oherwydd</w:t>
      </w:r>
      <w:proofErr w:type="spellEnd"/>
      <w:r w:rsidRPr="00AF7DFE">
        <w:rPr>
          <w:rFonts w:ascii="Arial" w:hAnsi="Arial" w:cs="Arial"/>
          <w:sz w:val="20"/>
          <w:szCs w:val="20"/>
        </w:rPr>
        <w:t xml:space="preserve"> </w:t>
      </w:r>
      <w:proofErr w:type="spellStart"/>
      <w:r w:rsidRPr="00AF7DFE">
        <w:rPr>
          <w:rFonts w:ascii="Arial" w:hAnsi="Arial" w:cs="Arial"/>
          <w:sz w:val="20"/>
          <w:szCs w:val="20"/>
        </w:rPr>
        <w:t>rhesymau</w:t>
      </w:r>
      <w:proofErr w:type="spellEnd"/>
      <w:r w:rsidRPr="00AF7DFE">
        <w:rPr>
          <w:rFonts w:ascii="Arial" w:hAnsi="Arial" w:cs="Arial"/>
          <w:sz w:val="20"/>
          <w:szCs w:val="20"/>
        </w:rPr>
        <w:t xml:space="preserve"> </w:t>
      </w:r>
      <w:proofErr w:type="spellStart"/>
      <w:r w:rsidRPr="00AF7DFE">
        <w:rPr>
          <w:rFonts w:ascii="Arial" w:hAnsi="Arial" w:cs="Arial"/>
          <w:sz w:val="20"/>
          <w:szCs w:val="20"/>
        </w:rPr>
        <w:t>meddygol</w:t>
      </w:r>
      <w:proofErr w:type="spellEnd"/>
      <w:r w:rsidRPr="00AF7DFE">
        <w:rPr>
          <w:rFonts w:ascii="Arial" w:hAnsi="Arial" w:cs="Arial"/>
          <w:sz w:val="20"/>
          <w:szCs w:val="20"/>
        </w:rPr>
        <w:t xml:space="preserve">, </w:t>
      </w:r>
      <w:proofErr w:type="spellStart"/>
      <w:r w:rsidRPr="00AF7DFE">
        <w:rPr>
          <w:rFonts w:ascii="Arial" w:hAnsi="Arial" w:cs="Arial"/>
          <w:sz w:val="20"/>
          <w:szCs w:val="20"/>
        </w:rPr>
        <w:t>profedigaeth</w:t>
      </w:r>
      <w:proofErr w:type="spellEnd"/>
      <w:r w:rsidRPr="00AF7DFE">
        <w:rPr>
          <w:rFonts w:ascii="Arial" w:hAnsi="Arial" w:cs="Arial"/>
          <w:sz w:val="20"/>
          <w:szCs w:val="20"/>
        </w:rPr>
        <w:t xml:space="preserve"> </w:t>
      </w:r>
      <w:proofErr w:type="spellStart"/>
      <w:r w:rsidRPr="00AF7DFE">
        <w:rPr>
          <w:rFonts w:ascii="Arial" w:hAnsi="Arial" w:cs="Arial"/>
          <w:sz w:val="20"/>
          <w:szCs w:val="20"/>
        </w:rPr>
        <w:t>deuluol</w:t>
      </w:r>
      <w:proofErr w:type="spellEnd"/>
      <w:r w:rsidRPr="00AF7DFE">
        <w:rPr>
          <w:rFonts w:ascii="Arial" w:hAnsi="Arial" w:cs="Arial"/>
          <w:sz w:val="20"/>
          <w:szCs w:val="20"/>
        </w:rPr>
        <w:t xml:space="preserve"> </w:t>
      </w:r>
      <w:proofErr w:type="spellStart"/>
      <w:r w:rsidRPr="00AF7DFE">
        <w:rPr>
          <w:rFonts w:ascii="Arial" w:hAnsi="Arial" w:cs="Arial"/>
          <w:sz w:val="20"/>
          <w:szCs w:val="20"/>
        </w:rPr>
        <w:t>neu</w:t>
      </w:r>
      <w:proofErr w:type="spellEnd"/>
      <w:r w:rsidRPr="00AF7DFE">
        <w:rPr>
          <w:rFonts w:ascii="Arial" w:hAnsi="Arial" w:cs="Arial"/>
          <w:sz w:val="20"/>
          <w:szCs w:val="20"/>
        </w:rPr>
        <w:t xml:space="preserve"> </w:t>
      </w:r>
      <w:proofErr w:type="spellStart"/>
      <w:r w:rsidRPr="00AF7DFE">
        <w:rPr>
          <w:rFonts w:ascii="Arial" w:hAnsi="Arial" w:cs="Arial"/>
          <w:sz w:val="20"/>
          <w:szCs w:val="20"/>
        </w:rPr>
        <w:t>resymau</w:t>
      </w:r>
      <w:proofErr w:type="spellEnd"/>
      <w:r w:rsidRPr="00AF7DFE">
        <w:rPr>
          <w:rFonts w:ascii="Arial" w:hAnsi="Arial" w:cs="Arial"/>
          <w:sz w:val="20"/>
          <w:szCs w:val="20"/>
        </w:rPr>
        <w:t xml:space="preserve"> </w:t>
      </w:r>
      <w:proofErr w:type="spellStart"/>
      <w:r w:rsidRPr="00AF7DFE">
        <w:rPr>
          <w:rFonts w:ascii="Arial" w:hAnsi="Arial" w:cs="Arial"/>
          <w:sz w:val="20"/>
          <w:szCs w:val="20"/>
        </w:rPr>
        <w:t>eithriadol</w:t>
      </w:r>
      <w:proofErr w:type="spellEnd"/>
      <w:r w:rsidRPr="00AF7DFE">
        <w:rPr>
          <w:rFonts w:ascii="Arial" w:hAnsi="Arial" w:cs="Arial"/>
          <w:sz w:val="20"/>
          <w:szCs w:val="20"/>
        </w:rPr>
        <w:t xml:space="preserve"> </w:t>
      </w:r>
      <w:proofErr w:type="spellStart"/>
      <w:r w:rsidRPr="00AF7DFE">
        <w:rPr>
          <w:rFonts w:ascii="Arial" w:hAnsi="Arial" w:cs="Arial"/>
          <w:sz w:val="20"/>
          <w:szCs w:val="20"/>
        </w:rPr>
        <w:t>eraill</w:t>
      </w:r>
      <w:proofErr w:type="spellEnd"/>
      <w:r w:rsidRPr="00AF7DFE">
        <w:rPr>
          <w:rFonts w:ascii="Arial" w:hAnsi="Arial" w:cs="Arial"/>
          <w:sz w:val="20"/>
          <w:szCs w:val="20"/>
        </w:rPr>
        <w:t>.</w:t>
      </w:r>
    </w:p>
    <w:tbl>
      <w:tblPr>
        <w:tblStyle w:val="TableGrid"/>
        <w:tblW w:w="10490" w:type="dxa"/>
        <w:tblInd w:w="-572" w:type="dxa"/>
        <w:tblLook w:val="04A0" w:firstRow="1" w:lastRow="0" w:firstColumn="1" w:lastColumn="0" w:noHBand="0" w:noVBand="1"/>
      </w:tblPr>
      <w:tblGrid>
        <w:gridCol w:w="3686"/>
        <w:gridCol w:w="3260"/>
        <w:gridCol w:w="3544"/>
      </w:tblGrid>
      <w:tr w:rsidR="00531642" w:rsidRPr="004A7918" w:rsidTr="002C0D44">
        <w:tc>
          <w:tcPr>
            <w:tcW w:w="10490" w:type="dxa"/>
            <w:gridSpan w:val="3"/>
            <w:shd w:val="clear" w:color="auto" w:fill="EEECE1" w:themeFill="background2"/>
          </w:tcPr>
          <w:p w:rsidR="00531642" w:rsidRPr="004A7918" w:rsidRDefault="00531642" w:rsidP="002C0D44">
            <w:pPr>
              <w:rPr>
                <w:sz w:val="24"/>
                <w:szCs w:val="24"/>
              </w:rPr>
            </w:pPr>
            <w:r w:rsidRPr="004A7918">
              <w:rPr>
                <w:sz w:val="24"/>
                <w:szCs w:val="24"/>
              </w:rPr>
              <w:t>To be completed by Parent/Carer:</w:t>
            </w:r>
          </w:p>
        </w:tc>
      </w:tr>
      <w:tr w:rsidR="00531642" w:rsidRPr="004A7918" w:rsidTr="002C0D44">
        <w:tc>
          <w:tcPr>
            <w:tcW w:w="3686" w:type="dxa"/>
          </w:tcPr>
          <w:p w:rsidR="00531642" w:rsidRPr="004A7918" w:rsidRDefault="00531642" w:rsidP="002C0D44">
            <w:pPr>
              <w:rPr>
                <w:sz w:val="24"/>
                <w:szCs w:val="24"/>
              </w:rPr>
            </w:pPr>
            <w:r w:rsidRPr="004A7918">
              <w:rPr>
                <w:sz w:val="24"/>
                <w:szCs w:val="24"/>
              </w:rPr>
              <w:t>Name of Child:</w:t>
            </w:r>
          </w:p>
        </w:tc>
        <w:tc>
          <w:tcPr>
            <w:tcW w:w="6804" w:type="dxa"/>
            <w:gridSpan w:val="2"/>
          </w:tcPr>
          <w:p w:rsidR="00531642" w:rsidRPr="004A7918" w:rsidRDefault="00531642" w:rsidP="002C0D44">
            <w:pPr>
              <w:rPr>
                <w:sz w:val="24"/>
                <w:szCs w:val="24"/>
              </w:rPr>
            </w:pPr>
          </w:p>
        </w:tc>
      </w:tr>
      <w:tr w:rsidR="00531642" w:rsidRPr="004A7918" w:rsidTr="002C0D44">
        <w:tc>
          <w:tcPr>
            <w:tcW w:w="3686" w:type="dxa"/>
          </w:tcPr>
          <w:p w:rsidR="00531642" w:rsidRPr="004A7918" w:rsidRDefault="00531642" w:rsidP="002C0D44">
            <w:pPr>
              <w:rPr>
                <w:sz w:val="24"/>
                <w:szCs w:val="24"/>
              </w:rPr>
            </w:pPr>
            <w:r w:rsidRPr="004A7918">
              <w:rPr>
                <w:sz w:val="24"/>
                <w:szCs w:val="24"/>
              </w:rPr>
              <w:t>Class:</w:t>
            </w:r>
          </w:p>
        </w:tc>
        <w:tc>
          <w:tcPr>
            <w:tcW w:w="6804" w:type="dxa"/>
            <w:gridSpan w:val="2"/>
          </w:tcPr>
          <w:p w:rsidR="00531642" w:rsidRPr="004A7918" w:rsidRDefault="00531642" w:rsidP="002C0D44">
            <w:pPr>
              <w:rPr>
                <w:sz w:val="24"/>
                <w:szCs w:val="24"/>
              </w:rPr>
            </w:pPr>
          </w:p>
        </w:tc>
      </w:tr>
      <w:tr w:rsidR="00531642" w:rsidRPr="004A7918" w:rsidTr="002C0D44">
        <w:tc>
          <w:tcPr>
            <w:tcW w:w="3686" w:type="dxa"/>
          </w:tcPr>
          <w:p w:rsidR="00531642" w:rsidRPr="004A7918" w:rsidRDefault="00531642" w:rsidP="002C0D44">
            <w:pPr>
              <w:rPr>
                <w:sz w:val="24"/>
                <w:szCs w:val="24"/>
              </w:rPr>
            </w:pPr>
            <w:r w:rsidRPr="004A7918">
              <w:rPr>
                <w:sz w:val="24"/>
                <w:szCs w:val="24"/>
              </w:rPr>
              <w:t>Date/s of absence:</w:t>
            </w:r>
          </w:p>
        </w:tc>
        <w:tc>
          <w:tcPr>
            <w:tcW w:w="3260" w:type="dxa"/>
          </w:tcPr>
          <w:p w:rsidR="00531642" w:rsidRPr="004A7918" w:rsidRDefault="00531642" w:rsidP="002C0D44">
            <w:pPr>
              <w:rPr>
                <w:sz w:val="24"/>
                <w:szCs w:val="24"/>
              </w:rPr>
            </w:pPr>
            <w:r w:rsidRPr="004A7918">
              <w:rPr>
                <w:sz w:val="24"/>
                <w:szCs w:val="24"/>
              </w:rPr>
              <w:t>From:</w:t>
            </w:r>
          </w:p>
        </w:tc>
        <w:tc>
          <w:tcPr>
            <w:tcW w:w="3544" w:type="dxa"/>
          </w:tcPr>
          <w:p w:rsidR="00531642" w:rsidRPr="004A7918" w:rsidRDefault="00531642" w:rsidP="002C0D44">
            <w:pPr>
              <w:rPr>
                <w:sz w:val="24"/>
                <w:szCs w:val="24"/>
              </w:rPr>
            </w:pPr>
            <w:r w:rsidRPr="004A7918">
              <w:rPr>
                <w:sz w:val="24"/>
                <w:szCs w:val="24"/>
              </w:rPr>
              <w:t>To:</w:t>
            </w:r>
          </w:p>
          <w:p w:rsidR="00531642" w:rsidRPr="004A7918" w:rsidRDefault="00531642" w:rsidP="002C0D44">
            <w:pPr>
              <w:rPr>
                <w:sz w:val="24"/>
                <w:szCs w:val="24"/>
              </w:rPr>
            </w:pPr>
          </w:p>
        </w:tc>
      </w:tr>
      <w:tr w:rsidR="00531642" w:rsidRPr="004A7918" w:rsidTr="002C0D44">
        <w:tc>
          <w:tcPr>
            <w:tcW w:w="3686" w:type="dxa"/>
          </w:tcPr>
          <w:p w:rsidR="00531642" w:rsidRPr="004A7918" w:rsidRDefault="00531642" w:rsidP="002C0D44">
            <w:pPr>
              <w:rPr>
                <w:sz w:val="24"/>
                <w:szCs w:val="24"/>
              </w:rPr>
            </w:pPr>
            <w:r w:rsidRPr="004A7918">
              <w:rPr>
                <w:sz w:val="24"/>
                <w:szCs w:val="24"/>
              </w:rPr>
              <w:t>Total number of days/hours:</w:t>
            </w:r>
          </w:p>
        </w:tc>
        <w:tc>
          <w:tcPr>
            <w:tcW w:w="6804" w:type="dxa"/>
            <w:gridSpan w:val="2"/>
          </w:tcPr>
          <w:p w:rsidR="00531642" w:rsidRPr="004A7918" w:rsidRDefault="00531642" w:rsidP="002C0D44">
            <w:pPr>
              <w:rPr>
                <w:sz w:val="24"/>
                <w:szCs w:val="24"/>
              </w:rPr>
            </w:pPr>
          </w:p>
        </w:tc>
      </w:tr>
      <w:tr w:rsidR="00531642" w:rsidRPr="004A7918" w:rsidTr="00531642">
        <w:trPr>
          <w:trHeight w:val="1425"/>
        </w:trPr>
        <w:tc>
          <w:tcPr>
            <w:tcW w:w="3686" w:type="dxa"/>
          </w:tcPr>
          <w:p w:rsidR="00531642" w:rsidRPr="004A7918" w:rsidRDefault="00531642" w:rsidP="002C0D44">
            <w:pPr>
              <w:rPr>
                <w:sz w:val="24"/>
                <w:szCs w:val="24"/>
              </w:rPr>
            </w:pPr>
            <w:r w:rsidRPr="004A7918">
              <w:rPr>
                <w:sz w:val="24"/>
                <w:szCs w:val="24"/>
              </w:rPr>
              <w:t>Reason for the absence:</w:t>
            </w:r>
          </w:p>
        </w:tc>
        <w:tc>
          <w:tcPr>
            <w:tcW w:w="6804" w:type="dxa"/>
            <w:gridSpan w:val="2"/>
          </w:tcPr>
          <w:p w:rsidR="00531642" w:rsidRPr="004A7918" w:rsidRDefault="00531642" w:rsidP="002C0D44">
            <w:pPr>
              <w:rPr>
                <w:sz w:val="24"/>
                <w:szCs w:val="24"/>
              </w:rPr>
            </w:pPr>
          </w:p>
          <w:p w:rsidR="00531642" w:rsidRPr="004A7918" w:rsidRDefault="00531642" w:rsidP="002C0D44">
            <w:pPr>
              <w:rPr>
                <w:sz w:val="24"/>
                <w:szCs w:val="24"/>
              </w:rPr>
            </w:pPr>
          </w:p>
          <w:p w:rsidR="00531642" w:rsidRPr="004A7918" w:rsidRDefault="00531642" w:rsidP="002C0D44">
            <w:pPr>
              <w:rPr>
                <w:sz w:val="24"/>
                <w:szCs w:val="24"/>
              </w:rPr>
            </w:pPr>
          </w:p>
          <w:p w:rsidR="00531642" w:rsidRPr="004A7918" w:rsidRDefault="00531642" w:rsidP="002C0D44">
            <w:pPr>
              <w:rPr>
                <w:sz w:val="24"/>
                <w:szCs w:val="24"/>
              </w:rPr>
            </w:pPr>
          </w:p>
          <w:p w:rsidR="00531642" w:rsidRPr="004A7918" w:rsidRDefault="00531642" w:rsidP="002C0D44">
            <w:pPr>
              <w:rPr>
                <w:sz w:val="24"/>
                <w:szCs w:val="24"/>
              </w:rPr>
            </w:pPr>
          </w:p>
        </w:tc>
      </w:tr>
      <w:tr w:rsidR="00531642" w:rsidRPr="004A7918" w:rsidTr="002C0D44">
        <w:tc>
          <w:tcPr>
            <w:tcW w:w="3686" w:type="dxa"/>
          </w:tcPr>
          <w:p w:rsidR="00531642" w:rsidRPr="004A7918" w:rsidRDefault="00531642" w:rsidP="002C0D44">
            <w:pPr>
              <w:rPr>
                <w:sz w:val="24"/>
                <w:szCs w:val="24"/>
              </w:rPr>
            </w:pPr>
            <w:r w:rsidRPr="004A7918">
              <w:rPr>
                <w:sz w:val="24"/>
                <w:szCs w:val="24"/>
              </w:rPr>
              <w:t>Signature of Parent/Guardian:</w:t>
            </w:r>
          </w:p>
        </w:tc>
        <w:tc>
          <w:tcPr>
            <w:tcW w:w="6804" w:type="dxa"/>
            <w:gridSpan w:val="2"/>
          </w:tcPr>
          <w:p w:rsidR="00531642" w:rsidRPr="004A7918" w:rsidRDefault="00531642" w:rsidP="002C0D44">
            <w:pPr>
              <w:rPr>
                <w:sz w:val="24"/>
                <w:szCs w:val="24"/>
              </w:rPr>
            </w:pPr>
          </w:p>
        </w:tc>
      </w:tr>
    </w:tbl>
    <w:p w:rsidR="00531642" w:rsidRDefault="00531642" w:rsidP="00531642">
      <w:pPr>
        <w:rPr>
          <w:sz w:val="28"/>
          <w:szCs w:val="28"/>
        </w:rPr>
      </w:pPr>
    </w:p>
    <w:tbl>
      <w:tblPr>
        <w:tblStyle w:val="TableGrid"/>
        <w:tblW w:w="10490" w:type="dxa"/>
        <w:tblInd w:w="-572" w:type="dxa"/>
        <w:tblLook w:val="04A0" w:firstRow="1" w:lastRow="0" w:firstColumn="1" w:lastColumn="0" w:noHBand="0" w:noVBand="1"/>
      </w:tblPr>
      <w:tblGrid>
        <w:gridCol w:w="4160"/>
        <w:gridCol w:w="1409"/>
        <w:gridCol w:w="822"/>
        <w:gridCol w:w="821"/>
        <w:gridCol w:w="1771"/>
        <w:gridCol w:w="1507"/>
      </w:tblGrid>
      <w:tr w:rsidR="00531642" w:rsidRPr="004A7918" w:rsidTr="002C0D44">
        <w:tc>
          <w:tcPr>
            <w:tcW w:w="10490" w:type="dxa"/>
            <w:gridSpan w:val="6"/>
            <w:shd w:val="clear" w:color="auto" w:fill="EEECE1" w:themeFill="background2"/>
          </w:tcPr>
          <w:p w:rsidR="00531642" w:rsidRPr="004A7918" w:rsidRDefault="00531642" w:rsidP="002C0D44">
            <w:pPr>
              <w:rPr>
                <w:sz w:val="24"/>
                <w:szCs w:val="24"/>
              </w:rPr>
            </w:pPr>
            <w:r w:rsidRPr="004A7918">
              <w:rPr>
                <w:sz w:val="24"/>
                <w:szCs w:val="24"/>
              </w:rPr>
              <w:t>To be completed by the School:</w:t>
            </w:r>
          </w:p>
        </w:tc>
      </w:tr>
      <w:tr w:rsidR="00531642" w:rsidRPr="004A7918" w:rsidTr="002C0D44">
        <w:tc>
          <w:tcPr>
            <w:tcW w:w="4160" w:type="dxa"/>
          </w:tcPr>
          <w:p w:rsidR="00531642" w:rsidRPr="004A7918" w:rsidRDefault="00531642" w:rsidP="002C0D44">
            <w:pPr>
              <w:rPr>
                <w:sz w:val="24"/>
                <w:szCs w:val="24"/>
              </w:rPr>
            </w:pPr>
            <w:r w:rsidRPr="004A7918">
              <w:rPr>
                <w:sz w:val="24"/>
                <w:szCs w:val="24"/>
              </w:rPr>
              <w:t>Attendance in current academic year:</w:t>
            </w:r>
          </w:p>
        </w:tc>
        <w:tc>
          <w:tcPr>
            <w:tcW w:w="1409" w:type="dxa"/>
          </w:tcPr>
          <w:p w:rsidR="00531642" w:rsidRPr="004A7918" w:rsidRDefault="00531642" w:rsidP="002C0D44">
            <w:pPr>
              <w:jc w:val="right"/>
              <w:rPr>
                <w:sz w:val="24"/>
                <w:szCs w:val="24"/>
              </w:rPr>
            </w:pPr>
            <w:r w:rsidRPr="004A7918">
              <w:rPr>
                <w:sz w:val="24"/>
                <w:szCs w:val="24"/>
              </w:rPr>
              <w:t>%</w:t>
            </w:r>
          </w:p>
        </w:tc>
        <w:tc>
          <w:tcPr>
            <w:tcW w:w="3414" w:type="dxa"/>
            <w:gridSpan w:val="3"/>
          </w:tcPr>
          <w:p w:rsidR="00531642" w:rsidRPr="004A7918" w:rsidRDefault="00531642" w:rsidP="002C0D44">
            <w:pPr>
              <w:rPr>
                <w:sz w:val="24"/>
                <w:szCs w:val="24"/>
              </w:rPr>
            </w:pPr>
            <w:r w:rsidRPr="004A7918">
              <w:rPr>
                <w:sz w:val="24"/>
                <w:szCs w:val="24"/>
              </w:rPr>
              <w:t>Unauthorised absence in current year</w:t>
            </w:r>
          </w:p>
        </w:tc>
        <w:tc>
          <w:tcPr>
            <w:tcW w:w="1507" w:type="dxa"/>
          </w:tcPr>
          <w:p w:rsidR="00531642" w:rsidRPr="004A7918" w:rsidRDefault="00531642" w:rsidP="002C0D44">
            <w:pPr>
              <w:jc w:val="right"/>
              <w:rPr>
                <w:sz w:val="24"/>
                <w:szCs w:val="24"/>
              </w:rPr>
            </w:pPr>
            <w:r w:rsidRPr="004A7918">
              <w:rPr>
                <w:sz w:val="24"/>
                <w:szCs w:val="24"/>
              </w:rPr>
              <w:t>%</w:t>
            </w:r>
          </w:p>
        </w:tc>
      </w:tr>
      <w:tr w:rsidR="00531642" w:rsidRPr="004A7918" w:rsidTr="002C0D44">
        <w:tc>
          <w:tcPr>
            <w:tcW w:w="4160" w:type="dxa"/>
          </w:tcPr>
          <w:p w:rsidR="00531642" w:rsidRPr="004A7918" w:rsidRDefault="00531642" w:rsidP="002C0D44">
            <w:pPr>
              <w:rPr>
                <w:sz w:val="24"/>
                <w:szCs w:val="24"/>
              </w:rPr>
            </w:pPr>
            <w:r w:rsidRPr="004A7918">
              <w:rPr>
                <w:sz w:val="24"/>
                <w:szCs w:val="24"/>
              </w:rPr>
              <w:t xml:space="preserve">Previous applications for leave of </w:t>
            </w:r>
            <w:r w:rsidRPr="00D734A0">
              <w:rPr>
                <w:sz w:val="24"/>
                <w:szCs w:val="24"/>
              </w:rPr>
              <w:t xml:space="preserve">absence </w:t>
            </w:r>
            <w:r w:rsidR="007212FC" w:rsidRPr="00D734A0">
              <w:rPr>
                <w:sz w:val="24"/>
                <w:szCs w:val="24"/>
              </w:rPr>
              <w:t xml:space="preserve"> during this Academic Year </w:t>
            </w:r>
            <w:r w:rsidRPr="004A7918">
              <w:rPr>
                <w:sz w:val="24"/>
                <w:szCs w:val="24"/>
              </w:rPr>
              <w:t>(total number of days):</w:t>
            </w:r>
          </w:p>
        </w:tc>
        <w:tc>
          <w:tcPr>
            <w:tcW w:w="6330" w:type="dxa"/>
            <w:gridSpan w:val="5"/>
          </w:tcPr>
          <w:p w:rsidR="00531642" w:rsidRPr="004A7918" w:rsidRDefault="00531642" w:rsidP="002C0D44">
            <w:pPr>
              <w:rPr>
                <w:color w:val="00B050"/>
                <w:sz w:val="24"/>
                <w:szCs w:val="24"/>
              </w:rPr>
            </w:pPr>
          </w:p>
        </w:tc>
      </w:tr>
      <w:tr w:rsidR="00531642" w:rsidRPr="004A7918" w:rsidTr="002C0D44">
        <w:tc>
          <w:tcPr>
            <w:tcW w:w="4160" w:type="dxa"/>
          </w:tcPr>
          <w:p w:rsidR="00531642" w:rsidRPr="004A7918" w:rsidRDefault="00531642" w:rsidP="002C0D44">
            <w:pPr>
              <w:rPr>
                <w:sz w:val="24"/>
                <w:szCs w:val="24"/>
              </w:rPr>
            </w:pPr>
            <w:r w:rsidRPr="004A7918">
              <w:rPr>
                <w:sz w:val="24"/>
                <w:szCs w:val="24"/>
              </w:rPr>
              <w:t>School Decision:</w:t>
            </w:r>
          </w:p>
        </w:tc>
        <w:tc>
          <w:tcPr>
            <w:tcW w:w="2231" w:type="dxa"/>
            <w:gridSpan w:val="2"/>
          </w:tcPr>
          <w:p w:rsidR="00531642" w:rsidRPr="004A7918" w:rsidRDefault="00531642" w:rsidP="002C0D44">
            <w:pPr>
              <w:rPr>
                <w:sz w:val="24"/>
                <w:szCs w:val="24"/>
              </w:rPr>
            </w:pPr>
            <w:r w:rsidRPr="004A7918">
              <w:rPr>
                <w:sz w:val="24"/>
                <w:szCs w:val="24"/>
              </w:rPr>
              <w:t xml:space="preserve">Authorised </w:t>
            </w:r>
          </w:p>
        </w:tc>
        <w:tc>
          <w:tcPr>
            <w:tcW w:w="821" w:type="dxa"/>
          </w:tcPr>
          <w:p w:rsidR="00531642" w:rsidRPr="004A7918" w:rsidRDefault="00531642" w:rsidP="002C0D44">
            <w:pPr>
              <w:rPr>
                <w:sz w:val="24"/>
                <w:szCs w:val="24"/>
              </w:rPr>
            </w:pPr>
          </w:p>
        </w:tc>
        <w:tc>
          <w:tcPr>
            <w:tcW w:w="1771" w:type="dxa"/>
          </w:tcPr>
          <w:p w:rsidR="00531642" w:rsidRPr="004A7918" w:rsidRDefault="00531642" w:rsidP="002C0D44">
            <w:pPr>
              <w:rPr>
                <w:sz w:val="24"/>
                <w:szCs w:val="24"/>
              </w:rPr>
            </w:pPr>
            <w:r w:rsidRPr="004A7918">
              <w:rPr>
                <w:sz w:val="24"/>
                <w:szCs w:val="24"/>
              </w:rPr>
              <w:t>Unauthorised</w:t>
            </w:r>
          </w:p>
        </w:tc>
        <w:tc>
          <w:tcPr>
            <w:tcW w:w="1507" w:type="dxa"/>
          </w:tcPr>
          <w:p w:rsidR="00531642" w:rsidRPr="004A7918" w:rsidRDefault="00531642" w:rsidP="002C0D44">
            <w:pPr>
              <w:rPr>
                <w:sz w:val="24"/>
                <w:szCs w:val="24"/>
              </w:rPr>
            </w:pPr>
          </w:p>
        </w:tc>
      </w:tr>
      <w:tr w:rsidR="00531642" w:rsidRPr="004A7918" w:rsidTr="002C0D44">
        <w:tc>
          <w:tcPr>
            <w:tcW w:w="4160" w:type="dxa"/>
          </w:tcPr>
          <w:p w:rsidR="00531642" w:rsidRPr="004A7918" w:rsidRDefault="00531642" w:rsidP="002C0D44">
            <w:pPr>
              <w:rPr>
                <w:sz w:val="24"/>
                <w:szCs w:val="24"/>
              </w:rPr>
            </w:pPr>
            <w:r w:rsidRPr="004A7918">
              <w:rPr>
                <w:sz w:val="24"/>
                <w:szCs w:val="24"/>
              </w:rPr>
              <w:t>Reason for granting/not granting:</w:t>
            </w:r>
          </w:p>
          <w:p w:rsidR="00531642" w:rsidRPr="004A7918" w:rsidRDefault="00531642" w:rsidP="002C0D44">
            <w:pPr>
              <w:rPr>
                <w:sz w:val="24"/>
                <w:szCs w:val="24"/>
              </w:rPr>
            </w:pPr>
          </w:p>
        </w:tc>
        <w:tc>
          <w:tcPr>
            <w:tcW w:w="6330" w:type="dxa"/>
            <w:gridSpan w:val="5"/>
          </w:tcPr>
          <w:p w:rsidR="00531642" w:rsidRPr="004A7918" w:rsidRDefault="00531642" w:rsidP="002C0D44">
            <w:pPr>
              <w:rPr>
                <w:sz w:val="24"/>
                <w:szCs w:val="24"/>
              </w:rPr>
            </w:pPr>
          </w:p>
          <w:p w:rsidR="00531642" w:rsidRPr="004A7918" w:rsidRDefault="00531642" w:rsidP="002C0D44">
            <w:pPr>
              <w:rPr>
                <w:sz w:val="24"/>
                <w:szCs w:val="24"/>
              </w:rPr>
            </w:pPr>
          </w:p>
          <w:p w:rsidR="00531642" w:rsidRPr="004A7918" w:rsidRDefault="00531642" w:rsidP="002C0D44">
            <w:pPr>
              <w:rPr>
                <w:sz w:val="24"/>
                <w:szCs w:val="24"/>
              </w:rPr>
            </w:pPr>
          </w:p>
        </w:tc>
      </w:tr>
      <w:tr w:rsidR="00531642" w:rsidRPr="004A7918" w:rsidTr="002C0D44">
        <w:tc>
          <w:tcPr>
            <w:tcW w:w="4160" w:type="dxa"/>
          </w:tcPr>
          <w:p w:rsidR="00531642" w:rsidRPr="004A7918" w:rsidRDefault="00531642" w:rsidP="002C0D44">
            <w:pPr>
              <w:rPr>
                <w:sz w:val="24"/>
                <w:szCs w:val="24"/>
              </w:rPr>
            </w:pPr>
            <w:r w:rsidRPr="004A7918">
              <w:rPr>
                <w:sz w:val="24"/>
                <w:szCs w:val="24"/>
              </w:rPr>
              <w:t xml:space="preserve">Marking code for register: </w:t>
            </w:r>
          </w:p>
        </w:tc>
        <w:tc>
          <w:tcPr>
            <w:tcW w:w="6330" w:type="dxa"/>
            <w:gridSpan w:val="5"/>
          </w:tcPr>
          <w:p w:rsidR="00531642" w:rsidRPr="004A7918" w:rsidRDefault="00531642" w:rsidP="002C0D44">
            <w:pPr>
              <w:rPr>
                <w:sz w:val="24"/>
                <w:szCs w:val="24"/>
              </w:rPr>
            </w:pPr>
          </w:p>
          <w:p w:rsidR="00531642" w:rsidRPr="004A7918" w:rsidRDefault="00531642" w:rsidP="002C0D44">
            <w:pPr>
              <w:rPr>
                <w:sz w:val="24"/>
                <w:szCs w:val="24"/>
              </w:rPr>
            </w:pPr>
          </w:p>
          <w:p w:rsidR="00531642" w:rsidRPr="004A7918" w:rsidRDefault="00531642" w:rsidP="002C0D44">
            <w:pPr>
              <w:rPr>
                <w:sz w:val="24"/>
                <w:szCs w:val="24"/>
              </w:rPr>
            </w:pPr>
          </w:p>
        </w:tc>
      </w:tr>
      <w:tr w:rsidR="00531642" w:rsidRPr="004A7918" w:rsidTr="002C0D44">
        <w:tc>
          <w:tcPr>
            <w:tcW w:w="4160" w:type="dxa"/>
          </w:tcPr>
          <w:p w:rsidR="00531642" w:rsidRPr="004A7918" w:rsidRDefault="00531642" w:rsidP="002C0D44">
            <w:pPr>
              <w:rPr>
                <w:sz w:val="24"/>
                <w:szCs w:val="24"/>
              </w:rPr>
            </w:pPr>
            <w:r w:rsidRPr="004A7918">
              <w:rPr>
                <w:sz w:val="24"/>
                <w:szCs w:val="24"/>
              </w:rPr>
              <w:t>Signature of Lead Teacher:</w:t>
            </w:r>
          </w:p>
        </w:tc>
        <w:tc>
          <w:tcPr>
            <w:tcW w:w="6330" w:type="dxa"/>
            <w:gridSpan w:val="5"/>
          </w:tcPr>
          <w:p w:rsidR="00531642" w:rsidRPr="004A7918" w:rsidRDefault="00531642" w:rsidP="002C0D44">
            <w:pPr>
              <w:rPr>
                <w:sz w:val="24"/>
                <w:szCs w:val="24"/>
              </w:rPr>
            </w:pPr>
          </w:p>
        </w:tc>
      </w:tr>
    </w:tbl>
    <w:p w:rsidR="00531642" w:rsidRDefault="00531642">
      <w:pPr>
        <w:rPr>
          <w:sz w:val="30"/>
        </w:rPr>
      </w:pPr>
    </w:p>
    <w:p w:rsidR="002C0D44" w:rsidRDefault="002C0D44">
      <w:pPr>
        <w:rPr>
          <w:sz w:val="30"/>
        </w:rPr>
      </w:pPr>
    </w:p>
    <w:p w:rsidR="002C0D44" w:rsidRDefault="002C0D44">
      <w:pPr>
        <w:rPr>
          <w:sz w:val="30"/>
        </w:rPr>
      </w:pPr>
    </w:p>
    <w:p w:rsidR="002C0D44" w:rsidRPr="002C0D44" w:rsidRDefault="002A6FEC">
      <w:pPr>
        <w:rPr>
          <w:b/>
          <w:sz w:val="30"/>
        </w:rPr>
      </w:pPr>
      <w:r>
        <w:rPr>
          <w:b/>
          <w:sz w:val="30"/>
        </w:rPr>
        <w:lastRenderedPageBreak/>
        <w:t>Appendix 2</w:t>
      </w:r>
    </w:p>
    <w:tbl>
      <w:tblPr>
        <w:tblStyle w:val="TableGrid"/>
        <w:tblW w:w="9382" w:type="dxa"/>
        <w:tblInd w:w="-5" w:type="dxa"/>
        <w:tblLook w:val="04A0" w:firstRow="1" w:lastRow="0" w:firstColumn="1" w:lastColumn="0" w:noHBand="0" w:noVBand="1"/>
      </w:tblPr>
      <w:tblGrid>
        <w:gridCol w:w="1568"/>
        <w:gridCol w:w="4717"/>
        <w:gridCol w:w="3097"/>
      </w:tblGrid>
      <w:tr w:rsidR="002C0D44" w:rsidRPr="002C0D44" w:rsidTr="002A6FEC">
        <w:trPr>
          <w:trHeight w:val="346"/>
        </w:trPr>
        <w:tc>
          <w:tcPr>
            <w:tcW w:w="1568" w:type="dxa"/>
          </w:tcPr>
          <w:p w:rsidR="002C0D44" w:rsidRPr="002C0D44" w:rsidRDefault="002C0D44" w:rsidP="002C0D44">
            <w:pPr>
              <w:widowControl w:val="0"/>
              <w:tabs>
                <w:tab w:val="left" w:pos="220"/>
                <w:tab w:val="left" w:pos="720"/>
              </w:tabs>
              <w:autoSpaceDE w:val="0"/>
              <w:autoSpaceDN w:val="0"/>
              <w:adjustRightInd w:val="0"/>
              <w:spacing w:after="293"/>
              <w:rPr>
                <w:rFonts w:ascii="Arial" w:hAnsi="Arial" w:cs="Arial"/>
                <w:b/>
                <w:sz w:val="24"/>
                <w:szCs w:val="24"/>
              </w:rPr>
            </w:pPr>
            <w:r w:rsidRPr="002C0D44">
              <w:rPr>
                <w:rFonts w:ascii="Arial" w:hAnsi="Arial" w:cs="Arial"/>
                <w:b/>
                <w:sz w:val="24"/>
                <w:szCs w:val="24"/>
              </w:rPr>
              <w:t xml:space="preserve">Code </w:t>
            </w:r>
          </w:p>
        </w:tc>
        <w:tc>
          <w:tcPr>
            <w:tcW w:w="4717" w:type="dxa"/>
          </w:tcPr>
          <w:p w:rsidR="002C0D44" w:rsidRPr="002C0D44" w:rsidRDefault="002C0D44" w:rsidP="002C0D44">
            <w:pPr>
              <w:widowControl w:val="0"/>
              <w:tabs>
                <w:tab w:val="left" w:pos="220"/>
                <w:tab w:val="left" w:pos="720"/>
              </w:tabs>
              <w:autoSpaceDE w:val="0"/>
              <w:autoSpaceDN w:val="0"/>
              <w:adjustRightInd w:val="0"/>
              <w:spacing w:after="293"/>
              <w:rPr>
                <w:rFonts w:ascii="Arial" w:hAnsi="Arial" w:cs="Arial"/>
                <w:b/>
                <w:sz w:val="24"/>
                <w:szCs w:val="24"/>
              </w:rPr>
            </w:pPr>
            <w:r w:rsidRPr="002C0D44">
              <w:rPr>
                <w:rFonts w:ascii="Arial" w:hAnsi="Arial" w:cs="Arial"/>
                <w:b/>
                <w:sz w:val="24"/>
                <w:szCs w:val="24"/>
              </w:rPr>
              <w:t xml:space="preserve">Description </w:t>
            </w:r>
          </w:p>
        </w:tc>
        <w:tc>
          <w:tcPr>
            <w:tcW w:w="3097" w:type="dxa"/>
          </w:tcPr>
          <w:p w:rsidR="002C0D44" w:rsidRPr="002C0D44" w:rsidRDefault="002C0D44" w:rsidP="002C0D44">
            <w:pPr>
              <w:widowControl w:val="0"/>
              <w:tabs>
                <w:tab w:val="left" w:pos="220"/>
                <w:tab w:val="left" w:pos="720"/>
              </w:tabs>
              <w:autoSpaceDE w:val="0"/>
              <w:autoSpaceDN w:val="0"/>
              <w:adjustRightInd w:val="0"/>
              <w:spacing w:after="293"/>
              <w:rPr>
                <w:rFonts w:ascii="Arial" w:hAnsi="Arial" w:cs="Arial"/>
                <w:b/>
                <w:sz w:val="24"/>
                <w:szCs w:val="24"/>
              </w:rPr>
            </w:pPr>
            <w:r w:rsidRPr="002C0D44">
              <w:rPr>
                <w:rFonts w:ascii="Arial" w:hAnsi="Arial" w:cs="Arial"/>
                <w:b/>
                <w:sz w:val="24"/>
                <w:szCs w:val="24"/>
              </w:rPr>
              <w:t xml:space="preserve">Authorised/Unauthorised </w:t>
            </w:r>
          </w:p>
        </w:tc>
      </w:tr>
      <w:tr w:rsidR="002C0D44" w:rsidRPr="002C0D44" w:rsidTr="002A6FEC">
        <w:trPr>
          <w:trHeight w:val="254"/>
        </w:trPr>
        <w:tc>
          <w:tcPr>
            <w:tcW w:w="1568" w:type="dxa"/>
          </w:tcPr>
          <w:p w:rsidR="002C0D44" w:rsidRPr="002C0D44" w:rsidRDefault="002C0D44" w:rsidP="002C0D44">
            <w:pPr>
              <w:pStyle w:val="NoSpacing"/>
              <w:rPr>
                <w:sz w:val="24"/>
                <w:szCs w:val="24"/>
              </w:rPr>
            </w:pPr>
            <w:r w:rsidRPr="002C0D44">
              <w:rPr>
                <w:sz w:val="24"/>
                <w:szCs w:val="24"/>
              </w:rPr>
              <w:t>/</w:t>
            </w:r>
          </w:p>
        </w:tc>
        <w:tc>
          <w:tcPr>
            <w:tcW w:w="4717" w:type="dxa"/>
          </w:tcPr>
          <w:p w:rsidR="002C0D44" w:rsidRPr="002C0D44" w:rsidRDefault="002C0D44" w:rsidP="002C0D44">
            <w:pPr>
              <w:pStyle w:val="NoSpacing"/>
              <w:rPr>
                <w:sz w:val="24"/>
                <w:szCs w:val="24"/>
              </w:rPr>
            </w:pPr>
            <w:r w:rsidRPr="002C0D44">
              <w:rPr>
                <w:sz w:val="24"/>
                <w:szCs w:val="24"/>
              </w:rPr>
              <w:t>Present (am)</w:t>
            </w:r>
          </w:p>
        </w:tc>
        <w:tc>
          <w:tcPr>
            <w:tcW w:w="3097" w:type="dxa"/>
          </w:tcPr>
          <w:p w:rsidR="002C0D44" w:rsidRPr="002C0D44" w:rsidRDefault="002C0D44" w:rsidP="002C0D44">
            <w:pPr>
              <w:pStyle w:val="NoSpacing"/>
              <w:rPr>
                <w:sz w:val="24"/>
                <w:szCs w:val="24"/>
              </w:rPr>
            </w:pPr>
            <w:r w:rsidRPr="002C0D44">
              <w:rPr>
                <w:sz w:val="24"/>
                <w:szCs w:val="24"/>
              </w:rPr>
              <w:t>Authorised</w:t>
            </w:r>
          </w:p>
        </w:tc>
      </w:tr>
      <w:tr w:rsidR="002C0D44" w:rsidRPr="002C0D44" w:rsidTr="002C0D44">
        <w:trPr>
          <w:trHeight w:val="317"/>
        </w:trPr>
        <w:tc>
          <w:tcPr>
            <w:tcW w:w="1701" w:type="dxa"/>
          </w:tcPr>
          <w:p w:rsidR="002C0D44" w:rsidRPr="002C0D44" w:rsidRDefault="002C0D44" w:rsidP="002C0D44">
            <w:pPr>
              <w:pStyle w:val="NoSpacing"/>
              <w:rPr>
                <w:sz w:val="24"/>
                <w:szCs w:val="24"/>
              </w:rPr>
            </w:pPr>
            <w:r w:rsidRPr="002C0D44">
              <w:rPr>
                <w:sz w:val="24"/>
                <w:szCs w:val="24"/>
              </w:rPr>
              <w:t>\</w:t>
            </w:r>
          </w:p>
        </w:tc>
        <w:tc>
          <w:tcPr>
            <w:tcW w:w="5245" w:type="dxa"/>
          </w:tcPr>
          <w:p w:rsidR="002C0D44" w:rsidRPr="002C0D44" w:rsidRDefault="002C0D44" w:rsidP="002C0D44">
            <w:pPr>
              <w:pStyle w:val="NoSpacing"/>
              <w:rPr>
                <w:sz w:val="24"/>
                <w:szCs w:val="24"/>
              </w:rPr>
            </w:pPr>
            <w:r w:rsidRPr="002C0D44">
              <w:rPr>
                <w:sz w:val="24"/>
                <w:szCs w:val="24"/>
              </w:rPr>
              <w:t>Present (pm)</w:t>
            </w:r>
          </w:p>
        </w:tc>
        <w:tc>
          <w:tcPr>
            <w:tcW w:w="2436" w:type="dxa"/>
          </w:tcPr>
          <w:p w:rsidR="002C0D44" w:rsidRPr="002C0D44" w:rsidRDefault="002C0D44" w:rsidP="002C0D44">
            <w:pPr>
              <w:pStyle w:val="NoSpacing"/>
              <w:rPr>
                <w:sz w:val="24"/>
                <w:szCs w:val="24"/>
              </w:rPr>
            </w:pPr>
            <w:r w:rsidRPr="002C0D44">
              <w:rPr>
                <w:sz w:val="24"/>
                <w:szCs w:val="24"/>
              </w:rPr>
              <w:t>Authorised</w:t>
            </w:r>
          </w:p>
        </w:tc>
      </w:tr>
      <w:tr w:rsidR="002C0D44" w:rsidRPr="002C0D44" w:rsidTr="002C0D44">
        <w:trPr>
          <w:trHeight w:val="367"/>
        </w:trPr>
        <w:tc>
          <w:tcPr>
            <w:tcW w:w="1701" w:type="dxa"/>
          </w:tcPr>
          <w:p w:rsidR="002C0D44" w:rsidRPr="002C0D44" w:rsidRDefault="002C0D44" w:rsidP="002C0D44">
            <w:pPr>
              <w:pStyle w:val="NoSpacing"/>
              <w:rPr>
                <w:sz w:val="24"/>
                <w:szCs w:val="24"/>
              </w:rPr>
            </w:pPr>
            <w:r w:rsidRPr="002C0D44">
              <w:rPr>
                <w:sz w:val="24"/>
                <w:szCs w:val="24"/>
              </w:rPr>
              <w:t>B</w:t>
            </w:r>
          </w:p>
        </w:tc>
        <w:tc>
          <w:tcPr>
            <w:tcW w:w="5245" w:type="dxa"/>
          </w:tcPr>
          <w:p w:rsidR="002C0D44" w:rsidRPr="002C0D44" w:rsidRDefault="002C0D44" w:rsidP="002C0D44">
            <w:pPr>
              <w:pStyle w:val="NoSpacing"/>
              <w:rPr>
                <w:sz w:val="24"/>
                <w:szCs w:val="24"/>
              </w:rPr>
            </w:pPr>
            <w:r w:rsidRPr="002C0D44">
              <w:rPr>
                <w:sz w:val="24"/>
                <w:szCs w:val="24"/>
              </w:rPr>
              <w:t>Educated off site (not dual registration)</w:t>
            </w:r>
          </w:p>
        </w:tc>
        <w:tc>
          <w:tcPr>
            <w:tcW w:w="2436" w:type="dxa"/>
          </w:tcPr>
          <w:p w:rsidR="002C0D44" w:rsidRPr="002C0D44" w:rsidRDefault="002C0D44" w:rsidP="002C0D44">
            <w:pPr>
              <w:pStyle w:val="NoSpacing"/>
              <w:rPr>
                <w:sz w:val="24"/>
                <w:szCs w:val="24"/>
              </w:rPr>
            </w:pPr>
            <w:r w:rsidRPr="002C0D44">
              <w:rPr>
                <w:sz w:val="24"/>
                <w:szCs w:val="24"/>
              </w:rPr>
              <w:t>Authorised</w:t>
            </w:r>
          </w:p>
        </w:tc>
      </w:tr>
      <w:tr w:rsidR="002C0D44" w:rsidRPr="002C0D44" w:rsidTr="002C0D44">
        <w:trPr>
          <w:trHeight w:val="359"/>
        </w:trPr>
        <w:tc>
          <w:tcPr>
            <w:tcW w:w="1701" w:type="dxa"/>
          </w:tcPr>
          <w:p w:rsidR="002C0D44" w:rsidRPr="002C0D44" w:rsidRDefault="002C0D44" w:rsidP="002C0D44">
            <w:pPr>
              <w:pStyle w:val="NoSpacing"/>
              <w:rPr>
                <w:sz w:val="24"/>
                <w:szCs w:val="24"/>
              </w:rPr>
            </w:pPr>
            <w:r w:rsidRPr="002C0D44">
              <w:rPr>
                <w:sz w:val="24"/>
                <w:szCs w:val="24"/>
              </w:rPr>
              <w:t>C</w:t>
            </w:r>
          </w:p>
        </w:tc>
        <w:tc>
          <w:tcPr>
            <w:tcW w:w="5245" w:type="dxa"/>
          </w:tcPr>
          <w:p w:rsidR="002C0D44" w:rsidRPr="002C0D44" w:rsidRDefault="002C0D44" w:rsidP="002C0D44">
            <w:pPr>
              <w:pStyle w:val="NoSpacing"/>
              <w:rPr>
                <w:sz w:val="24"/>
                <w:szCs w:val="24"/>
              </w:rPr>
            </w:pPr>
            <w:r w:rsidRPr="002C0D44">
              <w:rPr>
                <w:sz w:val="24"/>
                <w:szCs w:val="24"/>
              </w:rPr>
              <w:t>Other authorised circumstances (not covered by appropriate description)</w:t>
            </w:r>
          </w:p>
        </w:tc>
        <w:tc>
          <w:tcPr>
            <w:tcW w:w="2436" w:type="dxa"/>
          </w:tcPr>
          <w:p w:rsidR="002C0D44" w:rsidRPr="002C0D44" w:rsidRDefault="002C0D44" w:rsidP="002C0D44">
            <w:pPr>
              <w:pStyle w:val="NoSpacing"/>
              <w:rPr>
                <w:sz w:val="24"/>
                <w:szCs w:val="24"/>
              </w:rPr>
            </w:pPr>
            <w:r w:rsidRPr="002C0D44">
              <w:rPr>
                <w:sz w:val="24"/>
                <w:szCs w:val="24"/>
              </w:rPr>
              <w:t>Authorised</w:t>
            </w:r>
          </w:p>
        </w:tc>
      </w:tr>
      <w:tr w:rsidR="002C0D44" w:rsidRPr="002C0D44" w:rsidTr="002C0D44">
        <w:trPr>
          <w:trHeight w:val="339"/>
        </w:trPr>
        <w:tc>
          <w:tcPr>
            <w:tcW w:w="1701" w:type="dxa"/>
          </w:tcPr>
          <w:p w:rsidR="002C0D44" w:rsidRPr="002C0D44" w:rsidRDefault="002C0D44" w:rsidP="002C0D44">
            <w:pPr>
              <w:pStyle w:val="NoSpacing"/>
              <w:rPr>
                <w:sz w:val="24"/>
                <w:szCs w:val="24"/>
              </w:rPr>
            </w:pPr>
            <w:r w:rsidRPr="002C0D44">
              <w:rPr>
                <w:sz w:val="24"/>
                <w:szCs w:val="24"/>
              </w:rPr>
              <w:t>D</w:t>
            </w:r>
          </w:p>
        </w:tc>
        <w:tc>
          <w:tcPr>
            <w:tcW w:w="5245" w:type="dxa"/>
          </w:tcPr>
          <w:p w:rsidR="002C0D44" w:rsidRPr="002C0D44" w:rsidRDefault="002C0D44" w:rsidP="002C0D44">
            <w:pPr>
              <w:pStyle w:val="NoSpacing"/>
              <w:rPr>
                <w:sz w:val="24"/>
                <w:szCs w:val="24"/>
              </w:rPr>
            </w:pPr>
            <w:r w:rsidRPr="002C0D44">
              <w:rPr>
                <w:sz w:val="24"/>
                <w:szCs w:val="24"/>
              </w:rPr>
              <w:t xml:space="preserve">Dual registration </w:t>
            </w:r>
          </w:p>
        </w:tc>
        <w:tc>
          <w:tcPr>
            <w:tcW w:w="2436" w:type="dxa"/>
          </w:tcPr>
          <w:p w:rsidR="002C0D44" w:rsidRPr="002C0D44" w:rsidRDefault="002C0D44" w:rsidP="002C0D44">
            <w:pPr>
              <w:pStyle w:val="NoSpacing"/>
              <w:rPr>
                <w:sz w:val="24"/>
                <w:szCs w:val="24"/>
              </w:rPr>
            </w:pPr>
            <w:r w:rsidRPr="002C0D44">
              <w:rPr>
                <w:sz w:val="24"/>
                <w:szCs w:val="24"/>
              </w:rPr>
              <w:t>Authorised</w:t>
            </w:r>
          </w:p>
        </w:tc>
      </w:tr>
      <w:tr w:rsidR="002C0D44" w:rsidRPr="002C0D44" w:rsidTr="002C0D44">
        <w:trPr>
          <w:trHeight w:val="403"/>
        </w:trPr>
        <w:tc>
          <w:tcPr>
            <w:tcW w:w="1701" w:type="dxa"/>
          </w:tcPr>
          <w:p w:rsidR="002C0D44" w:rsidRPr="002C0D44" w:rsidRDefault="002C0D44" w:rsidP="002C0D44">
            <w:pPr>
              <w:pStyle w:val="NoSpacing"/>
              <w:rPr>
                <w:sz w:val="24"/>
                <w:szCs w:val="24"/>
              </w:rPr>
            </w:pPr>
            <w:r w:rsidRPr="002C0D44">
              <w:rPr>
                <w:sz w:val="24"/>
                <w:szCs w:val="24"/>
              </w:rPr>
              <w:t>E</w:t>
            </w:r>
          </w:p>
        </w:tc>
        <w:tc>
          <w:tcPr>
            <w:tcW w:w="5245" w:type="dxa"/>
          </w:tcPr>
          <w:p w:rsidR="002C0D44" w:rsidRPr="002C0D44" w:rsidRDefault="002C0D44" w:rsidP="002C0D44">
            <w:pPr>
              <w:pStyle w:val="NoSpacing"/>
              <w:rPr>
                <w:sz w:val="24"/>
                <w:szCs w:val="24"/>
              </w:rPr>
            </w:pPr>
            <w:r w:rsidRPr="002C0D44">
              <w:rPr>
                <w:sz w:val="24"/>
                <w:szCs w:val="24"/>
              </w:rPr>
              <w:t>Excluded (no alternative provision made)</w:t>
            </w:r>
          </w:p>
        </w:tc>
        <w:tc>
          <w:tcPr>
            <w:tcW w:w="2436" w:type="dxa"/>
          </w:tcPr>
          <w:p w:rsidR="002C0D44" w:rsidRPr="002C0D44" w:rsidRDefault="002C0D44" w:rsidP="002C0D44">
            <w:pPr>
              <w:pStyle w:val="NoSpacing"/>
              <w:rPr>
                <w:sz w:val="24"/>
                <w:szCs w:val="24"/>
              </w:rPr>
            </w:pPr>
            <w:r w:rsidRPr="002C0D44">
              <w:rPr>
                <w:sz w:val="24"/>
                <w:szCs w:val="24"/>
              </w:rPr>
              <w:t>Authorised</w:t>
            </w:r>
          </w:p>
        </w:tc>
      </w:tr>
      <w:tr w:rsidR="002C0D44" w:rsidRPr="002C0D44" w:rsidTr="002A6FEC">
        <w:trPr>
          <w:trHeight w:val="536"/>
        </w:trPr>
        <w:tc>
          <w:tcPr>
            <w:tcW w:w="1701" w:type="dxa"/>
          </w:tcPr>
          <w:p w:rsidR="002C0D44" w:rsidRPr="002C0D44" w:rsidRDefault="002C0D44" w:rsidP="002C0D44">
            <w:pPr>
              <w:pStyle w:val="NoSpacing"/>
              <w:rPr>
                <w:sz w:val="24"/>
                <w:szCs w:val="24"/>
              </w:rPr>
            </w:pPr>
            <w:r w:rsidRPr="002C0D44">
              <w:rPr>
                <w:sz w:val="24"/>
                <w:szCs w:val="24"/>
              </w:rPr>
              <w:t>G</w:t>
            </w:r>
          </w:p>
        </w:tc>
        <w:tc>
          <w:tcPr>
            <w:tcW w:w="5245" w:type="dxa"/>
          </w:tcPr>
          <w:p w:rsidR="002C0D44" w:rsidRPr="002C0D44" w:rsidRDefault="002C0D44" w:rsidP="002A6FEC">
            <w:pPr>
              <w:pStyle w:val="NoSpacing"/>
              <w:rPr>
                <w:sz w:val="24"/>
                <w:szCs w:val="24"/>
              </w:rPr>
            </w:pPr>
            <w:r w:rsidRPr="002C0D44">
              <w:rPr>
                <w:sz w:val="24"/>
                <w:szCs w:val="24"/>
              </w:rPr>
              <w:t>Family holiday (not agreed</w:t>
            </w:r>
            <w:r w:rsidR="002A6FEC">
              <w:rPr>
                <w:sz w:val="24"/>
                <w:szCs w:val="24"/>
              </w:rPr>
              <w:t>)</w:t>
            </w:r>
          </w:p>
        </w:tc>
        <w:tc>
          <w:tcPr>
            <w:tcW w:w="2436" w:type="dxa"/>
          </w:tcPr>
          <w:p w:rsidR="002C0D44" w:rsidRPr="002C0D44" w:rsidRDefault="002C0D44" w:rsidP="002C0D44">
            <w:pPr>
              <w:pStyle w:val="NoSpacing"/>
              <w:rPr>
                <w:sz w:val="24"/>
                <w:szCs w:val="24"/>
              </w:rPr>
            </w:pPr>
            <w:r w:rsidRPr="002C0D44">
              <w:rPr>
                <w:sz w:val="24"/>
                <w:szCs w:val="24"/>
              </w:rPr>
              <w:t>Unauthorised</w:t>
            </w:r>
            <w:bookmarkStart w:id="0" w:name="_GoBack"/>
            <w:bookmarkEnd w:id="0"/>
          </w:p>
        </w:tc>
      </w:tr>
      <w:tr w:rsidR="002C0D44" w:rsidRPr="002C0D44" w:rsidTr="002A6FEC">
        <w:trPr>
          <w:trHeight w:val="348"/>
        </w:trPr>
        <w:tc>
          <w:tcPr>
            <w:tcW w:w="1568" w:type="dxa"/>
          </w:tcPr>
          <w:p w:rsidR="002C0D44" w:rsidRPr="002C0D44" w:rsidRDefault="002C0D44" w:rsidP="002C0D44">
            <w:pPr>
              <w:pStyle w:val="NoSpacing"/>
              <w:rPr>
                <w:sz w:val="24"/>
                <w:szCs w:val="24"/>
              </w:rPr>
            </w:pPr>
            <w:r w:rsidRPr="002C0D44">
              <w:rPr>
                <w:sz w:val="24"/>
                <w:szCs w:val="24"/>
              </w:rPr>
              <w:t>I</w:t>
            </w:r>
          </w:p>
        </w:tc>
        <w:tc>
          <w:tcPr>
            <w:tcW w:w="4717" w:type="dxa"/>
          </w:tcPr>
          <w:p w:rsidR="002C0D44" w:rsidRPr="002C0D44" w:rsidRDefault="002C0D44" w:rsidP="002C0D44">
            <w:pPr>
              <w:pStyle w:val="NoSpacing"/>
              <w:rPr>
                <w:sz w:val="24"/>
                <w:szCs w:val="24"/>
              </w:rPr>
            </w:pPr>
            <w:r w:rsidRPr="002C0D44">
              <w:rPr>
                <w:sz w:val="24"/>
                <w:szCs w:val="24"/>
              </w:rPr>
              <w:t>Illness (not medical or dental appointments)</w:t>
            </w:r>
          </w:p>
        </w:tc>
        <w:tc>
          <w:tcPr>
            <w:tcW w:w="3097" w:type="dxa"/>
          </w:tcPr>
          <w:p w:rsidR="002C0D44" w:rsidRPr="002C0D44" w:rsidRDefault="002C0D44" w:rsidP="002C0D44">
            <w:pPr>
              <w:pStyle w:val="NoSpacing"/>
              <w:rPr>
                <w:sz w:val="24"/>
                <w:szCs w:val="24"/>
              </w:rPr>
            </w:pPr>
            <w:r w:rsidRPr="002C0D44">
              <w:rPr>
                <w:sz w:val="24"/>
                <w:szCs w:val="24"/>
              </w:rPr>
              <w:t>Authorised</w:t>
            </w:r>
          </w:p>
        </w:tc>
      </w:tr>
      <w:tr w:rsidR="002C0D44" w:rsidRPr="002C0D44" w:rsidTr="002A6FEC">
        <w:trPr>
          <w:trHeight w:val="256"/>
        </w:trPr>
        <w:tc>
          <w:tcPr>
            <w:tcW w:w="1568" w:type="dxa"/>
          </w:tcPr>
          <w:p w:rsidR="002C0D44" w:rsidRPr="002C0D44" w:rsidRDefault="002C0D44" w:rsidP="002C0D44">
            <w:pPr>
              <w:pStyle w:val="NoSpacing"/>
              <w:rPr>
                <w:sz w:val="24"/>
                <w:szCs w:val="24"/>
              </w:rPr>
            </w:pPr>
            <w:r w:rsidRPr="002C0D44">
              <w:rPr>
                <w:sz w:val="24"/>
                <w:szCs w:val="24"/>
              </w:rPr>
              <w:t>J</w:t>
            </w:r>
          </w:p>
        </w:tc>
        <w:tc>
          <w:tcPr>
            <w:tcW w:w="4717" w:type="dxa"/>
          </w:tcPr>
          <w:p w:rsidR="002C0D44" w:rsidRPr="002C0D44" w:rsidRDefault="002C0D44" w:rsidP="002C0D44">
            <w:pPr>
              <w:pStyle w:val="NoSpacing"/>
              <w:rPr>
                <w:sz w:val="24"/>
                <w:szCs w:val="24"/>
              </w:rPr>
            </w:pPr>
            <w:r w:rsidRPr="002C0D44">
              <w:rPr>
                <w:sz w:val="24"/>
                <w:szCs w:val="24"/>
              </w:rPr>
              <w:t>Interview</w:t>
            </w:r>
          </w:p>
        </w:tc>
        <w:tc>
          <w:tcPr>
            <w:tcW w:w="3097" w:type="dxa"/>
          </w:tcPr>
          <w:p w:rsidR="002C0D44" w:rsidRPr="002C0D44" w:rsidRDefault="002C0D44" w:rsidP="002C0D44">
            <w:pPr>
              <w:pStyle w:val="NoSpacing"/>
              <w:rPr>
                <w:sz w:val="24"/>
                <w:szCs w:val="24"/>
              </w:rPr>
            </w:pPr>
            <w:r w:rsidRPr="002C0D44">
              <w:rPr>
                <w:sz w:val="24"/>
                <w:szCs w:val="24"/>
              </w:rPr>
              <w:t>Authorised</w:t>
            </w:r>
          </w:p>
        </w:tc>
      </w:tr>
      <w:tr w:rsidR="002C0D44" w:rsidRPr="002C0D44" w:rsidTr="002A6FEC">
        <w:trPr>
          <w:trHeight w:val="319"/>
        </w:trPr>
        <w:tc>
          <w:tcPr>
            <w:tcW w:w="1568" w:type="dxa"/>
          </w:tcPr>
          <w:p w:rsidR="002C0D44" w:rsidRPr="002C0D44" w:rsidRDefault="002C0D44" w:rsidP="002C0D44">
            <w:pPr>
              <w:pStyle w:val="NoSpacing"/>
              <w:rPr>
                <w:sz w:val="24"/>
                <w:szCs w:val="24"/>
              </w:rPr>
            </w:pPr>
            <w:r w:rsidRPr="002C0D44">
              <w:rPr>
                <w:sz w:val="24"/>
                <w:szCs w:val="24"/>
              </w:rPr>
              <w:t>L</w:t>
            </w:r>
          </w:p>
        </w:tc>
        <w:tc>
          <w:tcPr>
            <w:tcW w:w="4717" w:type="dxa"/>
          </w:tcPr>
          <w:p w:rsidR="002C0D44" w:rsidRPr="002C0D44" w:rsidRDefault="002C0D44" w:rsidP="002C0D44">
            <w:pPr>
              <w:pStyle w:val="NoSpacing"/>
              <w:rPr>
                <w:sz w:val="24"/>
                <w:szCs w:val="24"/>
              </w:rPr>
            </w:pPr>
            <w:r w:rsidRPr="002C0D44">
              <w:rPr>
                <w:sz w:val="24"/>
                <w:szCs w:val="24"/>
              </w:rPr>
              <w:t>Late (before registers close)</w:t>
            </w:r>
          </w:p>
        </w:tc>
        <w:tc>
          <w:tcPr>
            <w:tcW w:w="3097" w:type="dxa"/>
          </w:tcPr>
          <w:p w:rsidR="002C0D44" w:rsidRPr="002C0D44" w:rsidRDefault="002C0D44" w:rsidP="002C0D44">
            <w:pPr>
              <w:pStyle w:val="NoSpacing"/>
              <w:rPr>
                <w:sz w:val="24"/>
                <w:szCs w:val="24"/>
              </w:rPr>
            </w:pPr>
            <w:r w:rsidRPr="002C0D44">
              <w:rPr>
                <w:sz w:val="24"/>
                <w:szCs w:val="24"/>
              </w:rPr>
              <w:t>Authorised</w:t>
            </w:r>
          </w:p>
        </w:tc>
      </w:tr>
      <w:tr w:rsidR="002C0D44" w:rsidRPr="002C0D44" w:rsidTr="002A6FEC">
        <w:trPr>
          <w:trHeight w:val="369"/>
        </w:trPr>
        <w:tc>
          <w:tcPr>
            <w:tcW w:w="1568" w:type="dxa"/>
          </w:tcPr>
          <w:p w:rsidR="002C0D44" w:rsidRPr="002C0D44" w:rsidRDefault="002C0D44" w:rsidP="002C0D44">
            <w:pPr>
              <w:pStyle w:val="NoSpacing"/>
              <w:rPr>
                <w:sz w:val="24"/>
                <w:szCs w:val="24"/>
              </w:rPr>
            </w:pPr>
            <w:r w:rsidRPr="002C0D44">
              <w:rPr>
                <w:sz w:val="24"/>
                <w:szCs w:val="24"/>
              </w:rPr>
              <w:t>M</w:t>
            </w:r>
          </w:p>
        </w:tc>
        <w:tc>
          <w:tcPr>
            <w:tcW w:w="4717" w:type="dxa"/>
          </w:tcPr>
          <w:p w:rsidR="002C0D44" w:rsidRPr="002C0D44" w:rsidRDefault="002C0D44" w:rsidP="002C0D44">
            <w:pPr>
              <w:pStyle w:val="NoSpacing"/>
              <w:rPr>
                <w:sz w:val="24"/>
                <w:szCs w:val="24"/>
              </w:rPr>
            </w:pPr>
            <w:r w:rsidRPr="002C0D44">
              <w:rPr>
                <w:sz w:val="24"/>
                <w:szCs w:val="24"/>
              </w:rPr>
              <w:t xml:space="preserve">Medical /Dental appointment </w:t>
            </w:r>
          </w:p>
        </w:tc>
        <w:tc>
          <w:tcPr>
            <w:tcW w:w="3097" w:type="dxa"/>
          </w:tcPr>
          <w:p w:rsidR="002C0D44" w:rsidRPr="002C0D44" w:rsidRDefault="002C0D44" w:rsidP="002C0D44">
            <w:pPr>
              <w:pStyle w:val="NoSpacing"/>
              <w:rPr>
                <w:sz w:val="24"/>
                <w:szCs w:val="24"/>
              </w:rPr>
            </w:pPr>
            <w:r w:rsidRPr="002C0D44">
              <w:rPr>
                <w:sz w:val="24"/>
                <w:szCs w:val="24"/>
              </w:rPr>
              <w:t>Authorised</w:t>
            </w:r>
          </w:p>
        </w:tc>
      </w:tr>
      <w:tr w:rsidR="002C0D44" w:rsidRPr="002C0D44" w:rsidTr="002A6FEC">
        <w:trPr>
          <w:trHeight w:val="291"/>
        </w:trPr>
        <w:tc>
          <w:tcPr>
            <w:tcW w:w="1568" w:type="dxa"/>
          </w:tcPr>
          <w:p w:rsidR="002C0D44" w:rsidRPr="002C0D44" w:rsidRDefault="002C0D44" w:rsidP="002C0D44">
            <w:pPr>
              <w:pStyle w:val="NoSpacing"/>
              <w:rPr>
                <w:sz w:val="24"/>
                <w:szCs w:val="24"/>
              </w:rPr>
            </w:pPr>
            <w:r w:rsidRPr="002C0D44">
              <w:rPr>
                <w:sz w:val="24"/>
                <w:szCs w:val="24"/>
              </w:rPr>
              <w:t>N</w:t>
            </w:r>
          </w:p>
        </w:tc>
        <w:tc>
          <w:tcPr>
            <w:tcW w:w="4717" w:type="dxa"/>
          </w:tcPr>
          <w:p w:rsidR="002C0D44" w:rsidRPr="002C0D44" w:rsidRDefault="002C0D44" w:rsidP="002C0D44">
            <w:pPr>
              <w:pStyle w:val="NoSpacing"/>
              <w:rPr>
                <w:sz w:val="24"/>
                <w:szCs w:val="24"/>
              </w:rPr>
            </w:pPr>
            <w:r w:rsidRPr="002C0D44">
              <w:rPr>
                <w:sz w:val="24"/>
                <w:szCs w:val="24"/>
              </w:rPr>
              <w:t xml:space="preserve">No reason yet provided for absence </w:t>
            </w:r>
          </w:p>
        </w:tc>
        <w:tc>
          <w:tcPr>
            <w:tcW w:w="3097" w:type="dxa"/>
          </w:tcPr>
          <w:p w:rsidR="002C0D44" w:rsidRPr="002C0D44" w:rsidRDefault="002C0D44" w:rsidP="002C0D44">
            <w:pPr>
              <w:pStyle w:val="NoSpacing"/>
              <w:rPr>
                <w:sz w:val="24"/>
                <w:szCs w:val="24"/>
              </w:rPr>
            </w:pPr>
            <w:r w:rsidRPr="002C0D44">
              <w:rPr>
                <w:sz w:val="24"/>
                <w:szCs w:val="24"/>
              </w:rPr>
              <w:t>Unauthorised</w:t>
            </w:r>
          </w:p>
        </w:tc>
      </w:tr>
      <w:tr w:rsidR="002C0D44" w:rsidRPr="002C0D44" w:rsidTr="002A6FEC">
        <w:trPr>
          <w:trHeight w:val="341"/>
        </w:trPr>
        <w:tc>
          <w:tcPr>
            <w:tcW w:w="1568" w:type="dxa"/>
          </w:tcPr>
          <w:p w:rsidR="002C0D44" w:rsidRPr="002C0D44" w:rsidRDefault="002C0D44" w:rsidP="002C0D44">
            <w:pPr>
              <w:pStyle w:val="NoSpacing"/>
              <w:rPr>
                <w:sz w:val="24"/>
                <w:szCs w:val="24"/>
              </w:rPr>
            </w:pPr>
            <w:r w:rsidRPr="002C0D44">
              <w:rPr>
                <w:sz w:val="24"/>
                <w:szCs w:val="24"/>
              </w:rPr>
              <w:t>O</w:t>
            </w:r>
          </w:p>
        </w:tc>
        <w:tc>
          <w:tcPr>
            <w:tcW w:w="4717" w:type="dxa"/>
          </w:tcPr>
          <w:p w:rsidR="002C0D44" w:rsidRPr="002C0D44" w:rsidRDefault="002C0D44" w:rsidP="002C0D44">
            <w:pPr>
              <w:pStyle w:val="NoSpacing"/>
              <w:rPr>
                <w:sz w:val="24"/>
                <w:szCs w:val="24"/>
              </w:rPr>
            </w:pPr>
            <w:r w:rsidRPr="002C0D44">
              <w:rPr>
                <w:sz w:val="24"/>
                <w:szCs w:val="24"/>
              </w:rPr>
              <w:t>Unauthorised absence (not covered by another code)</w:t>
            </w:r>
          </w:p>
        </w:tc>
        <w:tc>
          <w:tcPr>
            <w:tcW w:w="3097" w:type="dxa"/>
          </w:tcPr>
          <w:p w:rsidR="002C0D44" w:rsidRPr="002C0D44" w:rsidRDefault="002C0D44" w:rsidP="002C0D44">
            <w:pPr>
              <w:pStyle w:val="NoSpacing"/>
              <w:rPr>
                <w:sz w:val="24"/>
                <w:szCs w:val="24"/>
              </w:rPr>
            </w:pPr>
            <w:r w:rsidRPr="002C0D44">
              <w:rPr>
                <w:sz w:val="24"/>
                <w:szCs w:val="24"/>
              </w:rPr>
              <w:t>Unauthorised</w:t>
            </w:r>
          </w:p>
        </w:tc>
      </w:tr>
      <w:tr w:rsidR="002C0D44" w:rsidRPr="002C0D44" w:rsidTr="002A6FEC">
        <w:trPr>
          <w:trHeight w:val="263"/>
        </w:trPr>
        <w:tc>
          <w:tcPr>
            <w:tcW w:w="1568" w:type="dxa"/>
          </w:tcPr>
          <w:p w:rsidR="002C0D44" w:rsidRPr="002C0D44" w:rsidRDefault="002C0D44" w:rsidP="002C0D44">
            <w:pPr>
              <w:pStyle w:val="NoSpacing"/>
              <w:rPr>
                <w:sz w:val="24"/>
                <w:szCs w:val="24"/>
              </w:rPr>
            </w:pPr>
            <w:r w:rsidRPr="002C0D44">
              <w:rPr>
                <w:sz w:val="24"/>
                <w:szCs w:val="24"/>
              </w:rPr>
              <w:t>P</w:t>
            </w:r>
          </w:p>
        </w:tc>
        <w:tc>
          <w:tcPr>
            <w:tcW w:w="4717" w:type="dxa"/>
          </w:tcPr>
          <w:p w:rsidR="002C0D44" w:rsidRPr="002C0D44" w:rsidRDefault="002C0D44" w:rsidP="002C0D44">
            <w:pPr>
              <w:pStyle w:val="NoSpacing"/>
              <w:rPr>
                <w:sz w:val="24"/>
                <w:szCs w:val="24"/>
              </w:rPr>
            </w:pPr>
            <w:r w:rsidRPr="002C0D44">
              <w:rPr>
                <w:sz w:val="24"/>
                <w:szCs w:val="24"/>
              </w:rPr>
              <w:t xml:space="preserve">Approved sporting activity </w:t>
            </w:r>
          </w:p>
        </w:tc>
        <w:tc>
          <w:tcPr>
            <w:tcW w:w="3097" w:type="dxa"/>
          </w:tcPr>
          <w:p w:rsidR="002C0D44" w:rsidRPr="002C0D44" w:rsidRDefault="002C0D44" w:rsidP="002C0D44">
            <w:pPr>
              <w:pStyle w:val="NoSpacing"/>
              <w:rPr>
                <w:sz w:val="24"/>
                <w:szCs w:val="24"/>
              </w:rPr>
            </w:pPr>
            <w:r w:rsidRPr="002C0D44">
              <w:rPr>
                <w:sz w:val="24"/>
                <w:szCs w:val="24"/>
              </w:rPr>
              <w:t>Authorised</w:t>
            </w:r>
          </w:p>
        </w:tc>
      </w:tr>
      <w:tr w:rsidR="002C0D44" w:rsidRPr="002C0D44" w:rsidTr="002A6FEC">
        <w:trPr>
          <w:trHeight w:val="313"/>
        </w:trPr>
        <w:tc>
          <w:tcPr>
            <w:tcW w:w="1568" w:type="dxa"/>
          </w:tcPr>
          <w:p w:rsidR="002C0D44" w:rsidRPr="002C0D44" w:rsidRDefault="002C0D44" w:rsidP="002C0D44">
            <w:pPr>
              <w:pStyle w:val="NoSpacing"/>
              <w:rPr>
                <w:sz w:val="24"/>
                <w:szCs w:val="24"/>
              </w:rPr>
            </w:pPr>
            <w:r w:rsidRPr="002C0D44">
              <w:rPr>
                <w:sz w:val="24"/>
                <w:szCs w:val="24"/>
              </w:rPr>
              <w:t>R</w:t>
            </w:r>
          </w:p>
        </w:tc>
        <w:tc>
          <w:tcPr>
            <w:tcW w:w="4717" w:type="dxa"/>
          </w:tcPr>
          <w:p w:rsidR="002C0D44" w:rsidRPr="002C0D44" w:rsidRDefault="002C0D44" w:rsidP="002C0D44">
            <w:pPr>
              <w:pStyle w:val="NoSpacing"/>
              <w:rPr>
                <w:sz w:val="24"/>
                <w:szCs w:val="24"/>
              </w:rPr>
            </w:pPr>
            <w:r w:rsidRPr="002C0D44">
              <w:rPr>
                <w:sz w:val="24"/>
                <w:szCs w:val="24"/>
              </w:rPr>
              <w:t xml:space="preserve">Religious observance </w:t>
            </w:r>
          </w:p>
        </w:tc>
        <w:tc>
          <w:tcPr>
            <w:tcW w:w="3097" w:type="dxa"/>
          </w:tcPr>
          <w:p w:rsidR="002C0D44" w:rsidRPr="002C0D44" w:rsidRDefault="002C0D44" w:rsidP="002C0D44">
            <w:pPr>
              <w:pStyle w:val="NoSpacing"/>
              <w:rPr>
                <w:sz w:val="24"/>
                <w:szCs w:val="24"/>
              </w:rPr>
            </w:pPr>
            <w:r w:rsidRPr="002C0D44">
              <w:rPr>
                <w:sz w:val="24"/>
                <w:szCs w:val="24"/>
              </w:rPr>
              <w:t>Authorised</w:t>
            </w:r>
          </w:p>
        </w:tc>
      </w:tr>
      <w:tr w:rsidR="002C0D44" w:rsidRPr="002C0D44" w:rsidTr="002A6FEC">
        <w:trPr>
          <w:trHeight w:val="236"/>
        </w:trPr>
        <w:tc>
          <w:tcPr>
            <w:tcW w:w="1568" w:type="dxa"/>
          </w:tcPr>
          <w:p w:rsidR="002C0D44" w:rsidRPr="002C0D44" w:rsidRDefault="002C0D44" w:rsidP="002C0D44">
            <w:pPr>
              <w:pStyle w:val="NoSpacing"/>
              <w:rPr>
                <w:sz w:val="24"/>
                <w:szCs w:val="24"/>
              </w:rPr>
            </w:pPr>
            <w:r w:rsidRPr="002C0D44">
              <w:rPr>
                <w:sz w:val="24"/>
                <w:szCs w:val="24"/>
              </w:rPr>
              <w:t>S</w:t>
            </w:r>
          </w:p>
        </w:tc>
        <w:tc>
          <w:tcPr>
            <w:tcW w:w="4717" w:type="dxa"/>
          </w:tcPr>
          <w:p w:rsidR="002C0D44" w:rsidRPr="002C0D44" w:rsidRDefault="002C0D44" w:rsidP="002C0D44">
            <w:pPr>
              <w:pStyle w:val="NoSpacing"/>
              <w:rPr>
                <w:sz w:val="24"/>
                <w:szCs w:val="24"/>
              </w:rPr>
            </w:pPr>
            <w:r w:rsidRPr="002C0D44">
              <w:rPr>
                <w:sz w:val="24"/>
                <w:szCs w:val="24"/>
              </w:rPr>
              <w:t>Study leave</w:t>
            </w:r>
          </w:p>
        </w:tc>
        <w:tc>
          <w:tcPr>
            <w:tcW w:w="3097" w:type="dxa"/>
          </w:tcPr>
          <w:p w:rsidR="002C0D44" w:rsidRPr="002C0D44" w:rsidRDefault="002C0D44" w:rsidP="002C0D44">
            <w:pPr>
              <w:pStyle w:val="NoSpacing"/>
              <w:rPr>
                <w:sz w:val="24"/>
                <w:szCs w:val="24"/>
              </w:rPr>
            </w:pPr>
            <w:r w:rsidRPr="002C0D44">
              <w:rPr>
                <w:sz w:val="24"/>
                <w:szCs w:val="24"/>
              </w:rPr>
              <w:t>Authorised</w:t>
            </w:r>
          </w:p>
        </w:tc>
      </w:tr>
      <w:tr w:rsidR="002C0D44" w:rsidRPr="002C0D44" w:rsidTr="002A6FEC">
        <w:trPr>
          <w:trHeight w:val="286"/>
        </w:trPr>
        <w:tc>
          <w:tcPr>
            <w:tcW w:w="1568" w:type="dxa"/>
          </w:tcPr>
          <w:p w:rsidR="002C0D44" w:rsidRPr="002C0D44" w:rsidRDefault="002C0D44" w:rsidP="002C0D44">
            <w:pPr>
              <w:pStyle w:val="NoSpacing"/>
              <w:rPr>
                <w:sz w:val="24"/>
                <w:szCs w:val="24"/>
              </w:rPr>
            </w:pPr>
            <w:r w:rsidRPr="002C0D44">
              <w:rPr>
                <w:sz w:val="24"/>
                <w:szCs w:val="24"/>
              </w:rPr>
              <w:t>T</w:t>
            </w:r>
          </w:p>
        </w:tc>
        <w:tc>
          <w:tcPr>
            <w:tcW w:w="4717" w:type="dxa"/>
          </w:tcPr>
          <w:p w:rsidR="002C0D44" w:rsidRPr="002C0D44" w:rsidRDefault="002C0D44" w:rsidP="002C0D44">
            <w:pPr>
              <w:pStyle w:val="NoSpacing"/>
              <w:rPr>
                <w:sz w:val="24"/>
                <w:szCs w:val="24"/>
              </w:rPr>
            </w:pPr>
            <w:r w:rsidRPr="002C0D44">
              <w:rPr>
                <w:sz w:val="24"/>
                <w:szCs w:val="24"/>
              </w:rPr>
              <w:t>Traveller absence</w:t>
            </w:r>
          </w:p>
        </w:tc>
        <w:tc>
          <w:tcPr>
            <w:tcW w:w="3097" w:type="dxa"/>
          </w:tcPr>
          <w:p w:rsidR="002C0D44" w:rsidRPr="002C0D44" w:rsidRDefault="002C0D44" w:rsidP="002C0D44">
            <w:pPr>
              <w:pStyle w:val="NoSpacing"/>
              <w:rPr>
                <w:sz w:val="24"/>
                <w:szCs w:val="24"/>
              </w:rPr>
            </w:pPr>
            <w:r w:rsidRPr="002C0D44">
              <w:rPr>
                <w:sz w:val="24"/>
                <w:szCs w:val="24"/>
              </w:rPr>
              <w:t>Authorised</w:t>
            </w:r>
          </w:p>
        </w:tc>
      </w:tr>
      <w:tr w:rsidR="002C0D44" w:rsidRPr="002C0D44" w:rsidTr="002A6FEC">
        <w:trPr>
          <w:trHeight w:val="350"/>
        </w:trPr>
        <w:tc>
          <w:tcPr>
            <w:tcW w:w="1568" w:type="dxa"/>
          </w:tcPr>
          <w:p w:rsidR="002C0D44" w:rsidRPr="002C0D44" w:rsidRDefault="002C0D44" w:rsidP="002C0D44">
            <w:pPr>
              <w:pStyle w:val="NoSpacing"/>
              <w:rPr>
                <w:sz w:val="24"/>
                <w:szCs w:val="24"/>
              </w:rPr>
            </w:pPr>
            <w:r w:rsidRPr="002C0D44">
              <w:rPr>
                <w:sz w:val="24"/>
                <w:szCs w:val="24"/>
              </w:rPr>
              <w:t>U</w:t>
            </w:r>
          </w:p>
        </w:tc>
        <w:tc>
          <w:tcPr>
            <w:tcW w:w="4717" w:type="dxa"/>
          </w:tcPr>
          <w:p w:rsidR="002C0D44" w:rsidRPr="002C0D44" w:rsidRDefault="002C0D44" w:rsidP="002C0D44">
            <w:pPr>
              <w:pStyle w:val="NoSpacing"/>
              <w:rPr>
                <w:sz w:val="24"/>
                <w:szCs w:val="24"/>
              </w:rPr>
            </w:pPr>
            <w:r w:rsidRPr="002C0D44">
              <w:rPr>
                <w:sz w:val="24"/>
                <w:szCs w:val="24"/>
              </w:rPr>
              <w:t>Late (after register closed)</w:t>
            </w:r>
          </w:p>
        </w:tc>
        <w:tc>
          <w:tcPr>
            <w:tcW w:w="3097" w:type="dxa"/>
          </w:tcPr>
          <w:p w:rsidR="002C0D44" w:rsidRPr="002C0D44" w:rsidRDefault="002C0D44" w:rsidP="002C0D44">
            <w:pPr>
              <w:pStyle w:val="NoSpacing"/>
              <w:rPr>
                <w:sz w:val="24"/>
                <w:szCs w:val="24"/>
              </w:rPr>
            </w:pPr>
            <w:r w:rsidRPr="002C0D44">
              <w:rPr>
                <w:sz w:val="24"/>
                <w:szCs w:val="24"/>
              </w:rPr>
              <w:t>Unauthorised</w:t>
            </w:r>
          </w:p>
        </w:tc>
      </w:tr>
      <w:tr w:rsidR="002C0D44" w:rsidRPr="002C0D44" w:rsidTr="002A6FEC">
        <w:trPr>
          <w:trHeight w:val="258"/>
        </w:trPr>
        <w:tc>
          <w:tcPr>
            <w:tcW w:w="1568" w:type="dxa"/>
          </w:tcPr>
          <w:p w:rsidR="002C0D44" w:rsidRPr="002C0D44" w:rsidRDefault="002C0D44" w:rsidP="002C0D44">
            <w:pPr>
              <w:pStyle w:val="NoSpacing"/>
              <w:rPr>
                <w:sz w:val="24"/>
                <w:szCs w:val="24"/>
              </w:rPr>
            </w:pPr>
            <w:r w:rsidRPr="002C0D44">
              <w:rPr>
                <w:sz w:val="24"/>
                <w:szCs w:val="24"/>
              </w:rPr>
              <w:t>V</w:t>
            </w:r>
          </w:p>
        </w:tc>
        <w:tc>
          <w:tcPr>
            <w:tcW w:w="4717" w:type="dxa"/>
          </w:tcPr>
          <w:p w:rsidR="002C0D44" w:rsidRPr="002C0D44" w:rsidRDefault="002C0D44" w:rsidP="002C0D44">
            <w:pPr>
              <w:pStyle w:val="NoSpacing"/>
              <w:rPr>
                <w:sz w:val="24"/>
                <w:szCs w:val="24"/>
              </w:rPr>
            </w:pPr>
            <w:r w:rsidRPr="002C0D44">
              <w:rPr>
                <w:sz w:val="24"/>
                <w:szCs w:val="24"/>
              </w:rPr>
              <w:t xml:space="preserve">Education trip or visit </w:t>
            </w:r>
          </w:p>
        </w:tc>
        <w:tc>
          <w:tcPr>
            <w:tcW w:w="3097" w:type="dxa"/>
          </w:tcPr>
          <w:p w:rsidR="002C0D44" w:rsidRPr="002C0D44" w:rsidRDefault="002C0D44" w:rsidP="002C0D44">
            <w:pPr>
              <w:pStyle w:val="NoSpacing"/>
              <w:rPr>
                <w:sz w:val="24"/>
                <w:szCs w:val="24"/>
              </w:rPr>
            </w:pPr>
            <w:r w:rsidRPr="002C0D44">
              <w:rPr>
                <w:sz w:val="24"/>
                <w:szCs w:val="24"/>
              </w:rPr>
              <w:t>Authorised</w:t>
            </w:r>
          </w:p>
        </w:tc>
      </w:tr>
      <w:tr w:rsidR="002C0D44" w:rsidRPr="002C0D44" w:rsidTr="002A6FEC">
        <w:trPr>
          <w:trHeight w:val="179"/>
        </w:trPr>
        <w:tc>
          <w:tcPr>
            <w:tcW w:w="1568" w:type="dxa"/>
          </w:tcPr>
          <w:p w:rsidR="002C0D44" w:rsidRPr="002C0D44" w:rsidRDefault="002C0D44" w:rsidP="002C0D44">
            <w:pPr>
              <w:pStyle w:val="NoSpacing"/>
              <w:rPr>
                <w:sz w:val="24"/>
                <w:szCs w:val="24"/>
              </w:rPr>
            </w:pPr>
            <w:r w:rsidRPr="002C0D44">
              <w:rPr>
                <w:sz w:val="24"/>
                <w:szCs w:val="24"/>
              </w:rPr>
              <w:t>W</w:t>
            </w:r>
          </w:p>
        </w:tc>
        <w:tc>
          <w:tcPr>
            <w:tcW w:w="4717" w:type="dxa"/>
          </w:tcPr>
          <w:p w:rsidR="002C0D44" w:rsidRPr="002C0D44" w:rsidRDefault="002C0D44" w:rsidP="002C0D44">
            <w:pPr>
              <w:pStyle w:val="NoSpacing"/>
              <w:rPr>
                <w:sz w:val="24"/>
                <w:szCs w:val="24"/>
              </w:rPr>
            </w:pPr>
            <w:r w:rsidRPr="002C0D44">
              <w:rPr>
                <w:sz w:val="24"/>
                <w:szCs w:val="24"/>
              </w:rPr>
              <w:t>Work experience</w:t>
            </w:r>
          </w:p>
        </w:tc>
        <w:tc>
          <w:tcPr>
            <w:tcW w:w="3097" w:type="dxa"/>
          </w:tcPr>
          <w:p w:rsidR="002C0D44" w:rsidRPr="002C0D44" w:rsidRDefault="002C0D44" w:rsidP="002C0D44">
            <w:pPr>
              <w:pStyle w:val="NoSpacing"/>
              <w:rPr>
                <w:sz w:val="24"/>
                <w:szCs w:val="24"/>
              </w:rPr>
            </w:pPr>
            <w:r w:rsidRPr="002C0D44">
              <w:rPr>
                <w:sz w:val="24"/>
                <w:szCs w:val="24"/>
              </w:rPr>
              <w:t>Authorised</w:t>
            </w:r>
          </w:p>
        </w:tc>
      </w:tr>
      <w:tr w:rsidR="002C0D44" w:rsidRPr="002C0D44" w:rsidTr="002A6FEC">
        <w:trPr>
          <w:trHeight w:val="87"/>
        </w:trPr>
        <w:tc>
          <w:tcPr>
            <w:tcW w:w="1568" w:type="dxa"/>
          </w:tcPr>
          <w:p w:rsidR="002C0D44" w:rsidRPr="002C0D44" w:rsidRDefault="002C0D44" w:rsidP="002C0D44">
            <w:pPr>
              <w:pStyle w:val="NoSpacing"/>
              <w:rPr>
                <w:sz w:val="24"/>
                <w:szCs w:val="24"/>
              </w:rPr>
            </w:pPr>
            <w:r w:rsidRPr="002C0D44">
              <w:rPr>
                <w:sz w:val="24"/>
                <w:szCs w:val="24"/>
              </w:rPr>
              <w:t>X</w:t>
            </w:r>
          </w:p>
        </w:tc>
        <w:tc>
          <w:tcPr>
            <w:tcW w:w="4717" w:type="dxa"/>
          </w:tcPr>
          <w:p w:rsidR="002C0D44" w:rsidRPr="002C0D44" w:rsidRDefault="002C0D44" w:rsidP="002C0D44">
            <w:pPr>
              <w:pStyle w:val="NoSpacing"/>
              <w:rPr>
                <w:sz w:val="24"/>
                <w:szCs w:val="24"/>
              </w:rPr>
            </w:pPr>
            <w:r w:rsidRPr="002C0D44">
              <w:rPr>
                <w:sz w:val="24"/>
                <w:szCs w:val="24"/>
              </w:rPr>
              <w:t xml:space="preserve">Non-compulsory school age absence </w:t>
            </w:r>
          </w:p>
        </w:tc>
        <w:tc>
          <w:tcPr>
            <w:tcW w:w="3097" w:type="dxa"/>
          </w:tcPr>
          <w:p w:rsidR="002C0D44" w:rsidRPr="002C0D44" w:rsidRDefault="002C0D44" w:rsidP="002C0D44">
            <w:pPr>
              <w:pStyle w:val="NoSpacing"/>
              <w:rPr>
                <w:sz w:val="24"/>
                <w:szCs w:val="24"/>
              </w:rPr>
            </w:pPr>
            <w:r w:rsidRPr="002C0D44">
              <w:rPr>
                <w:sz w:val="24"/>
                <w:szCs w:val="24"/>
              </w:rPr>
              <w:t>Not counted in possible attendances</w:t>
            </w:r>
          </w:p>
        </w:tc>
      </w:tr>
      <w:tr w:rsidR="002C0D44" w:rsidRPr="002C0D44" w:rsidTr="002A6FEC">
        <w:trPr>
          <w:trHeight w:val="556"/>
        </w:trPr>
        <w:tc>
          <w:tcPr>
            <w:tcW w:w="1568" w:type="dxa"/>
          </w:tcPr>
          <w:p w:rsidR="002C0D44" w:rsidRPr="002C0D44" w:rsidRDefault="002C0D44" w:rsidP="002C0D44">
            <w:pPr>
              <w:pStyle w:val="NoSpacing"/>
              <w:rPr>
                <w:sz w:val="24"/>
                <w:szCs w:val="24"/>
              </w:rPr>
            </w:pPr>
            <w:r w:rsidRPr="002C0D44">
              <w:rPr>
                <w:sz w:val="24"/>
                <w:szCs w:val="24"/>
              </w:rPr>
              <w:t>Y</w:t>
            </w:r>
          </w:p>
        </w:tc>
        <w:tc>
          <w:tcPr>
            <w:tcW w:w="4717" w:type="dxa"/>
          </w:tcPr>
          <w:p w:rsidR="002C0D44" w:rsidRPr="002C0D44" w:rsidRDefault="002C0D44" w:rsidP="002C0D44">
            <w:pPr>
              <w:pStyle w:val="NoSpacing"/>
              <w:rPr>
                <w:sz w:val="24"/>
                <w:szCs w:val="24"/>
              </w:rPr>
            </w:pPr>
            <w:r w:rsidRPr="002C0D44">
              <w:rPr>
                <w:sz w:val="24"/>
                <w:szCs w:val="24"/>
              </w:rPr>
              <w:t xml:space="preserve">Enforced closure </w:t>
            </w:r>
          </w:p>
        </w:tc>
        <w:tc>
          <w:tcPr>
            <w:tcW w:w="3097" w:type="dxa"/>
          </w:tcPr>
          <w:p w:rsidR="002C0D44" w:rsidRPr="002C0D44" w:rsidRDefault="002C0D44" w:rsidP="002C0D44">
            <w:pPr>
              <w:pStyle w:val="NoSpacing"/>
              <w:rPr>
                <w:sz w:val="24"/>
                <w:szCs w:val="24"/>
              </w:rPr>
            </w:pPr>
            <w:r w:rsidRPr="002C0D44">
              <w:rPr>
                <w:sz w:val="24"/>
                <w:szCs w:val="24"/>
              </w:rPr>
              <w:t>Not counted in possible attendances</w:t>
            </w:r>
          </w:p>
        </w:tc>
      </w:tr>
      <w:tr w:rsidR="002C0D44" w:rsidRPr="002C0D44" w:rsidTr="002A6FEC">
        <w:trPr>
          <w:trHeight w:val="204"/>
        </w:trPr>
        <w:tc>
          <w:tcPr>
            <w:tcW w:w="1568" w:type="dxa"/>
          </w:tcPr>
          <w:p w:rsidR="002C0D44" w:rsidRPr="002C0D44" w:rsidRDefault="002C0D44" w:rsidP="002C0D44">
            <w:pPr>
              <w:pStyle w:val="NoSpacing"/>
              <w:rPr>
                <w:sz w:val="24"/>
                <w:szCs w:val="24"/>
              </w:rPr>
            </w:pPr>
            <w:r w:rsidRPr="002C0D44">
              <w:rPr>
                <w:sz w:val="24"/>
                <w:szCs w:val="24"/>
              </w:rPr>
              <w:t>Z</w:t>
            </w:r>
          </w:p>
        </w:tc>
        <w:tc>
          <w:tcPr>
            <w:tcW w:w="4717" w:type="dxa"/>
          </w:tcPr>
          <w:p w:rsidR="002C0D44" w:rsidRPr="002C0D44" w:rsidRDefault="002C0D44" w:rsidP="002C0D44">
            <w:pPr>
              <w:pStyle w:val="NoSpacing"/>
              <w:rPr>
                <w:sz w:val="24"/>
                <w:szCs w:val="24"/>
              </w:rPr>
            </w:pPr>
            <w:r w:rsidRPr="002C0D44">
              <w:rPr>
                <w:sz w:val="24"/>
                <w:szCs w:val="24"/>
              </w:rPr>
              <w:t xml:space="preserve">Pupil not yet on roll </w:t>
            </w:r>
          </w:p>
        </w:tc>
        <w:tc>
          <w:tcPr>
            <w:tcW w:w="3097" w:type="dxa"/>
          </w:tcPr>
          <w:p w:rsidR="002C0D44" w:rsidRPr="002C0D44" w:rsidRDefault="002C0D44" w:rsidP="002C0D44">
            <w:pPr>
              <w:pStyle w:val="NoSpacing"/>
              <w:rPr>
                <w:sz w:val="24"/>
                <w:szCs w:val="24"/>
              </w:rPr>
            </w:pPr>
            <w:r w:rsidRPr="002C0D44">
              <w:rPr>
                <w:sz w:val="24"/>
                <w:szCs w:val="24"/>
              </w:rPr>
              <w:t>Not counted in possible attendances</w:t>
            </w:r>
          </w:p>
        </w:tc>
      </w:tr>
      <w:tr w:rsidR="002C0D44" w:rsidRPr="002C0D44" w:rsidTr="002A6FEC">
        <w:trPr>
          <w:trHeight w:val="254"/>
        </w:trPr>
        <w:tc>
          <w:tcPr>
            <w:tcW w:w="1568" w:type="dxa"/>
          </w:tcPr>
          <w:p w:rsidR="002C0D44" w:rsidRPr="002C0D44" w:rsidRDefault="002C0D44" w:rsidP="002C0D44">
            <w:pPr>
              <w:pStyle w:val="NoSpacing"/>
              <w:rPr>
                <w:sz w:val="24"/>
                <w:szCs w:val="24"/>
              </w:rPr>
            </w:pPr>
            <w:r w:rsidRPr="002C0D44">
              <w:rPr>
                <w:sz w:val="24"/>
                <w:szCs w:val="24"/>
              </w:rPr>
              <w:t>#</w:t>
            </w:r>
          </w:p>
        </w:tc>
        <w:tc>
          <w:tcPr>
            <w:tcW w:w="4717" w:type="dxa"/>
          </w:tcPr>
          <w:p w:rsidR="002C0D44" w:rsidRPr="002C0D44" w:rsidRDefault="002C0D44" w:rsidP="002C0D44">
            <w:pPr>
              <w:pStyle w:val="NoSpacing"/>
              <w:rPr>
                <w:sz w:val="24"/>
                <w:szCs w:val="24"/>
              </w:rPr>
            </w:pPr>
            <w:r w:rsidRPr="002C0D44">
              <w:rPr>
                <w:sz w:val="24"/>
                <w:szCs w:val="24"/>
              </w:rPr>
              <w:t>School closed to pupils</w:t>
            </w:r>
          </w:p>
        </w:tc>
        <w:tc>
          <w:tcPr>
            <w:tcW w:w="3097" w:type="dxa"/>
          </w:tcPr>
          <w:p w:rsidR="002C0D44" w:rsidRPr="002C0D44" w:rsidRDefault="002C0D44" w:rsidP="002C0D44">
            <w:pPr>
              <w:pStyle w:val="NoSpacing"/>
              <w:rPr>
                <w:sz w:val="24"/>
                <w:szCs w:val="24"/>
              </w:rPr>
            </w:pPr>
            <w:r w:rsidRPr="002C0D44">
              <w:rPr>
                <w:sz w:val="24"/>
                <w:szCs w:val="24"/>
              </w:rPr>
              <w:t>Not counted in possible attendances</w:t>
            </w:r>
          </w:p>
        </w:tc>
      </w:tr>
    </w:tbl>
    <w:p w:rsidR="002C0D44" w:rsidRPr="002C0D44" w:rsidRDefault="002C0D44" w:rsidP="002C0D44">
      <w:pPr>
        <w:pStyle w:val="NoSpacing"/>
      </w:pPr>
      <w:r w:rsidRPr="002C0D44">
        <w:rPr>
          <w:kern w:val="1"/>
        </w:rPr>
        <w:tab/>
      </w:r>
      <w:r w:rsidRPr="002C0D44">
        <w:rPr>
          <w:kern w:val="1"/>
        </w:rPr>
        <w:tab/>
      </w:r>
    </w:p>
    <w:p w:rsidR="002C0D44" w:rsidRDefault="002C0D44" w:rsidP="002C0D44">
      <w:pPr>
        <w:pStyle w:val="NoSpacing"/>
      </w:pPr>
    </w:p>
    <w:p w:rsidR="007212FC" w:rsidRDefault="007212FC" w:rsidP="002C0D44">
      <w:pPr>
        <w:pStyle w:val="NoSpacing"/>
      </w:pPr>
    </w:p>
    <w:p w:rsidR="007212FC" w:rsidRDefault="007212FC" w:rsidP="002C0D44">
      <w:pPr>
        <w:pStyle w:val="NoSpacing"/>
      </w:pPr>
    </w:p>
    <w:p w:rsidR="007212FC" w:rsidRDefault="007212FC" w:rsidP="002C0D44">
      <w:pPr>
        <w:pStyle w:val="NoSpacing"/>
      </w:pPr>
    </w:p>
    <w:p w:rsidR="002C0D44" w:rsidRPr="002C0D44" w:rsidRDefault="002C0D44" w:rsidP="002C0D44">
      <w:pPr>
        <w:widowControl w:val="0"/>
        <w:autoSpaceDE w:val="0"/>
        <w:autoSpaceDN w:val="0"/>
        <w:adjustRightInd w:val="0"/>
        <w:spacing w:after="240" w:line="340" w:lineRule="atLeast"/>
        <w:rPr>
          <w:rFonts w:ascii="MS Gothic" w:eastAsia="MS Gothic" w:hAnsi="MS Gothic" w:cs="MS Gothic"/>
          <w:color w:val="00B050"/>
          <w:sz w:val="22"/>
          <w:szCs w:val="22"/>
        </w:rPr>
      </w:pPr>
      <w:r w:rsidRPr="002C0D44">
        <w:rPr>
          <w:rFonts w:ascii="Arial" w:hAnsi="Arial" w:cs="Arial"/>
          <w:b/>
          <w:sz w:val="22"/>
          <w:szCs w:val="22"/>
        </w:rPr>
        <w:t>Information to be noted in register:</w:t>
      </w:r>
    </w:p>
    <w:p w:rsidR="002C0D44" w:rsidRPr="00D734A0" w:rsidRDefault="002C0D44" w:rsidP="002C0D44">
      <w:pPr>
        <w:pStyle w:val="ListParagraph"/>
        <w:widowControl w:val="0"/>
        <w:numPr>
          <w:ilvl w:val="0"/>
          <w:numId w:val="14"/>
        </w:numPr>
        <w:autoSpaceDE w:val="0"/>
        <w:autoSpaceDN w:val="0"/>
        <w:adjustRightInd w:val="0"/>
        <w:spacing w:after="240" w:line="340" w:lineRule="atLeast"/>
        <w:rPr>
          <w:rFonts w:ascii="MS Gothic" w:eastAsia="MS Gothic" w:hAnsi="MS Gothic" w:cs="MS Gothic"/>
          <w:sz w:val="22"/>
          <w:szCs w:val="22"/>
        </w:rPr>
      </w:pPr>
      <w:r w:rsidRPr="00D734A0">
        <w:rPr>
          <w:rFonts w:ascii="Arial" w:hAnsi="Arial" w:cs="Arial"/>
          <w:sz w:val="22"/>
          <w:szCs w:val="22"/>
        </w:rPr>
        <w:lastRenderedPageBreak/>
        <w:t>Name of School</w:t>
      </w:r>
      <w:r w:rsidRPr="00D734A0">
        <w:rPr>
          <w:rFonts w:ascii="MS Gothic" w:eastAsia="MS Gothic" w:hAnsi="MS Gothic" w:cs="MS Gothic"/>
          <w:sz w:val="22"/>
          <w:szCs w:val="22"/>
        </w:rPr>
        <w:t xml:space="preserve"> </w:t>
      </w:r>
    </w:p>
    <w:p w:rsidR="00D734A0" w:rsidRDefault="002C0D44" w:rsidP="00D734A0">
      <w:pPr>
        <w:pStyle w:val="ListParagraph"/>
        <w:widowControl w:val="0"/>
        <w:numPr>
          <w:ilvl w:val="0"/>
          <w:numId w:val="14"/>
        </w:numPr>
        <w:autoSpaceDE w:val="0"/>
        <w:autoSpaceDN w:val="0"/>
        <w:adjustRightInd w:val="0"/>
        <w:spacing w:after="240" w:line="340" w:lineRule="atLeast"/>
        <w:rPr>
          <w:rFonts w:ascii="MS Gothic" w:eastAsia="MS Gothic" w:hAnsi="MS Gothic" w:cs="MS Gothic"/>
          <w:sz w:val="22"/>
          <w:szCs w:val="22"/>
        </w:rPr>
      </w:pPr>
      <w:r w:rsidRPr="00D734A0">
        <w:rPr>
          <w:rFonts w:ascii="Arial" w:hAnsi="Arial" w:cs="Arial"/>
          <w:sz w:val="22"/>
          <w:szCs w:val="22"/>
        </w:rPr>
        <w:t xml:space="preserve">Class  </w:t>
      </w:r>
      <w:r w:rsidRPr="00D734A0">
        <w:rPr>
          <w:rFonts w:ascii="MS Gothic" w:eastAsia="MS Gothic" w:hAnsi="MS Gothic" w:cs="MS Gothic" w:hint="eastAsia"/>
          <w:sz w:val="22"/>
          <w:szCs w:val="22"/>
        </w:rPr>
        <w:t> </w:t>
      </w:r>
    </w:p>
    <w:p w:rsidR="002C0D44" w:rsidRPr="00D734A0" w:rsidRDefault="002C0D44" w:rsidP="00D734A0">
      <w:pPr>
        <w:pStyle w:val="ListParagraph"/>
        <w:widowControl w:val="0"/>
        <w:numPr>
          <w:ilvl w:val="0"/>
          <w:numId w:val="14"/>
        </w:numPr>
        <w:autoSpaceDE w:val="0"/>
        <w:autoSpaceDN w:val="0"/>
        <w:adjustRightInd w:val="0"/>
        <w:spacing w:after="240" w:line="340" w:lineRule="atLeast"/>
        <w:rPr>
          <w:rFonts w:ascii="MS Gothic" w:eastAsia="MS Gothic" w:hAnsi="MS Gothic" w:cs="MS Gothic"/>
          <w:sz w:val="22"/>
          <w:szCs w:val="22"/>
        </w:rPr>
      </w:pPr>
      <w:r w:rsidRPr="00D734A0">
        <w:rPr>
          <w:rFonts w:ascii="Arial" w:hAnsi="Arial" w:cs="Arial"/>
          <w:sz w:val="22"/>
          <w:szCs w:val="22"/>
        </w:rPr>
        <w:t xml:space="preserve">Name of Teacher responsible for marking the Register. </w:t>
      </w:r>
    </w:p>
    <w:p w:rsidR="002C0D44" w:rsidRDefault="002C0D44" w:rsidP="002C0D44">
      <w:pPr>
        <w:widowControl w:val="0"/>
        <w:autoSpaceDE w:val="0"/>
        <w:autoSpaceDN w:val="0"/>
        <w:adjustRightInd w:val="0"/>
        <w:spacing w:after="240" w:line="300" w:lineRule="atLeast"/>
        <w:rPr>
          <w:rFonts w:ascii="Arial" w:hAnsi="Arial" w:cs="Arial"/>
          <w:color w:val="FF0000"/>
          <w:sz w:val="22"/>
          <w:szCs w:val="22"/>
        </w:rPr>
      </w:pPr>
      <w:r w:rsidRPr="002C0D44">
        <w:rPr>
          <w:rFonts w:ascii="Arial" w:hAnsi="Arial" w:cs="Arial"/>
          <w:sz w:val="22"/>
          <w:szCs w:val="22"/>
        </w:rPr>
        <w:t>The following information should be written in ink on the second page of each attendance register for every pupil who joins the class during the education year, in alphabetical order and in order of year group from lowest to highest</w:t>
      </w:r>
      <w:r w:rsidRPr="001528B4">
        <w:rPr>
          <w:rFonts w:ascii="Arial" w:hAnsi="Arial" w:cs="Arial"/>
          <w:color w:val="FF0000"/>
          <w:sz w:val="22"/>
          <w:szCs w:val="22"/>
        </w:rPr>
        <w:t xml:space="preserve">: </w:t>
      </w:r>
    </w:p>
    <w:p w:rsidR="002C0D44" w:rsidRPr="002C0D44" w:rsidRDefault="002C0D44" w:rsidP="002C0D44">
      <w:pPr>
        <w:pStyle w:val="ListParagraph"/>
        <w:widowControl w:val="0"/>
        <w:numPr>
          <w:ilvl w:val="0"/>
          <w:numId w:val="14"/>
        </w:numPr>
        <w:autoSpaceDE w:val="0"/>
        <w:autoSpaceDN w:val="0"/>
        <w:adjustRightInd w:val="0"/>
        <w:spacing w:after="240" w:line="300" w:lineRule="atLeast"/>
        <w:rPr>
          <w:rFonts w:ascii="Arial" w:hAnsi="Arial" w:cs="Arial"/>
          <w:sz w:val="22"/>
          <w:szCs w:val="22"/>
        </w:rPr>
      </w:pPr>
      <w:r w:rsidRPr="002C0D44">
        <w:rPr>
          <w:rFonts w:ascii="Arial" w:hAnsi="Arial" w:cs="Arial"/>
          <w:sz w:val="22"/>
          <w:szCs w:val="22"/>
        </w:rPr>
        <w:t xml:space="preserve">Name of Pupil. </w:t>
      </w:r>
    </w:p>
    <w:p w:rsidR="002C0D44" w:rsidRPr="002C0D44" w:rsidRDefault="002C0D44" w:rsidP="002C0D44">
      <w:pPr>
        <w:pStyle w:val="ListParagraph"/>
        <w:widowControl w:val="0"/>
        <w:numPr>
          <w:ilvl w:val="0"/>
          <w:numId w:val="14"/>
        </w:numPr>
        <w:autoSpaceDE w:val="0"/>
        <w:autoSpaceDN w:val="0"/>
        <w:adjustRightInd w:val="0"/>
        <w:spacing w:after="240" w:line="300" w:lineRule="atLeast"/>
        <w:rPr>
          <w:rFonts w:ascii="Arial" w:hAnsi="Arial" w:cs="Arial"/>
          <w:sz w:val="22"/>
          <w:szCs w:val="22"/>
        </w:rPr>
      </w:pPr>
      <w:r w:rsidRPr="002C0D44">
        <w:rPr>
          <w:rFonts w:ascii="Arial" w:hAnsi="Arial" w:cs="Arial"/>
          <w:sz w:val="22"/>
          <w:szCs w:val="22"/>
        </w:rPr>
        <w:t>Date of Birth.</w:t>
      </w:r>
      <w:r w:rsidRPr="002C0D44">
        <w:rPr>
          <w:rFonts w:ascii="MS Gothic" w:eastAsia="MS Gothic" w:hAnsi="MS Gothic" w:cs="MS Gothic" w:hint="eastAsia"/>
          <w:sz w:val="22"/>
          <w:szCs w:val="22"/>
        </w:rPr>
        <w:t> </w:t>
      </w:r>
      <w:r w:rsidRPr="002C0D44">
        <w:rPr>
          <w:rFonts w:ascii="Arial" w:hAnsi="Arial" w:cs="Arial"/>
          <w:sz w:val="22"/>
          <w:szCs w:val="22"/>
        </w:rPr>
        <w:t xml:space="preserve"> </w:t>
      </w:r>
      <w:r w:rsidRPr="002C0D44">
        <w:rPr>
          <w:rFonts w:ascii="Arial" w:eastAsia="MS Gothic" w:hAnsi="Arial" w:cs="Arial"/>
          <w:sz w:val="22"/>
          <w:szCs w:val="22"/>
        </w:rPr>
        <w:t xml:space="preserve"> </w:t>
      </w:r>
    </w:p>
    <w:p w:rsidR="002C0D44" w:rsidRDefault="002C0D44" w:rsidP="002C0D44">
      <w:pPr>
        <w:pStyle w:val="ListParagraph"/>
        <w:widowControl w:val="0"/>
        <w:numPr>
          <w:ilvl w:val="0"/>
          <w:numId w:val="14"/>
        </w:numPr>
        <w:autoSpaceDE w:val="0"/>
        <w:autoSpaceDN w:val="0"/>
        <w:adjustRightInd w:val="0"/>
        <w:spacing w:after="240" w:line="340" w:lineRule="atLeast"/>
        <w:rPr>
          <w:rFonts w:ascii="Arial" w:hAnsi="Arial" w:cs="Arial"/>
          <w:sz w:val="22"/>
          <w:szCs w:val="22"/>
        </w:rPr>
      </w:pPr>
      <w:r w:rsidRPr="002C0D44">
        <w:rPr>
          <w:rFonts w:ascii="Arial" w:hAnsi="Arial" w:cs="Arial"/>
          <w:sz w:val="22"/>
          <w:szCs w:val="22"/>
        </w:rPr>
        <w:t xml:space="preserve">Home Address. </w:t>
      </w:r>
    </w:p>
    <w:p w:rsidR="002C0D44" w:rsidRDefault="002C0D44" w:rsidP="002C0D44">
      <w:pPr>
        <w:pStyle w:val="ListParagraph"/>
        <w:widowControl w:val="0"/>
        <w:numPr>
          <w:ilvl w:val="0"/>
          <w:numId w:val="14"/>
        </w:numPr>
        <w:autoSpaceDE w:val="0"/>
        <w:autoSpaceDN w:val="0"/>
        <w:adjustRightInd w:val="0"/>
        <w:spacing w:after="240" w:line="340" w:lineRule="atLeast"/>
        <w:rPr>
          <w:rFonts w:ascii="Arial" w:hAnsi="Arial" w:cs="Arial"/>
          <w:sz w:val="22"/>
          <w:szCs w:val="22"/>
        </w:rPr>
      </w:pPr>
      <w:r w:rsidRPr="002C0D44">
        <w:rPr>
          <w:rFonts w:ascii="Arial" w:hAnsi="Arial" w:cs="Arial"/>
          <w:sz w:val="22"/>
          <w:szCs w:val="22"/>
        </w:rPr>
        <w:t>Change of Home Address and date of change</w:t>
      </w:r>
    </w:p>
    <w:p w:rsidR="002C0D44" w:rsidRPr="00D734A0" w:rsidRDefault="002C0D44" w:rsidP="00D734A0">
      <w:pPr>
        <w:pStyle w:val="ListParagraph"/>
        <w:widowControl w:val="0"/>
        <w:numPr>
          <w:ilvl w:val="0"/>
          <w:numId w:val="14"/>
        </w:numPr>
        <w:autoSpaceDE w:val="0"/>
        <w:autoSpaceDN w:val="0"/>
        <w:adjustRightInd w:val="0"/>
        <w:spacing w:after="240" w:line="340" w:lineRule="atLeast"/>
        <w:rPr>
          <w:rFonts w:ascii="Arial" w:hAnsi="Arial" w:cs="Arial"/>
          <w:sz w:val="22"/>
          <w:szCs w:val="22"/>
        </w:rPr>
      </w:pPr>
      <w:r w:rsidRPr="00D734A0">
        <w:rPr>
          <w:rFonts w:ascii="Arial" w:hAnsi="Arial" w:cs="Arial"/>
          <w:sz w:val="22"/>
          <w:szCs w:val="22"/>
        </w:rPr>
        <w:t>Unique Personal Numbers (UPN) – the number given to every child on entering school which stays with them throughout their school education – will be listed at the back of the register.</w:t>
      </w:r>
      <w:r w:rsidRPr="00D734A0">
        <w:rPr>
          <w:rFonts w:ascii="MS Gothic" w:eastAsia="MS Gothic" w:hAnsi="MS Gothic" w:cs="MS Gothic" w:hint="eastAsia"/>
          <w:sz w:val="22"/>
          <w:szCs w:val="22"/>
        </w:rPr>
        <w:t> </w:t>
      </w:r>
    </w:p>
    <w:p w:rsidR="002C0D44" w:rsidRDefault="002C0D44" w:rsidP="002C0D44">
      <w:pPr>
        <w:pStyle w:val="ListParagraph"/>
        <w:widowControl w:val="0"/>
        <w:numPr>
          <w:ilvl w:val="0"/>
          <w:numId w:val="13"/>
        </w:numPr>
        <w:autoSpaceDE w:val="0"/>
        <w:autoSpaceDN w:val="0"/>
        <w:adjustRightInd w:val="0"/>
        <w:spacing w:after="240" w:line="340" w:lineRule="atLeast"/>
        <w:rPr>
          <w:rFonts w:ascii="Arial" w:eastAsia="MS Gothic" w:hAnsi="Arial" w:cs="Arial"/>
          <w:sz w:val="22"/>
          <w:szCs w:val="22"/>
        </w:rPr>
      </w:pPr>
      <w:r w:rsidRPr="002C0D44">
        <w:rPr>
          <w:rFonts w:ascii="Arial" w:eastAsia="MS Gothic" w:hAnsi="Arial" w:cs="Arial"/>
          <w:sz w:val="22"/>
          <w:szCs w:val="22"/>
        </w:rPr>
        <w:t>Age on first of September – years and months</w:t>
      </w:r>
    </w:p>
    <w:p w:rsidR="002C0D44" w:rsidRPr="002C0D44" w:rsidRDefault="002C0D44" w:rsidP="002C0D44">
      <w:pPr>
        <w:pStyle w:val="ListParagraph"/>
        <w:widowControl w:val="0"/>
        <w:numPr>
          <w:ilvl w:val="0"/>
          <w:numId w:val="13"/>
        </w:numPr>
        <w:autoSpaceDE w:val="0"/>
        <w:autoSpaceDN w:val="0"/>
        <w:adjustRightInd w:val="0"/>
        <w:spacing w:after="240" w:line="340" w:lineRule="atLeast"/>
        <w:rPr>
          <w:rFonts w:ascii="Arial" w:eastAsia="MS Gothic" w:hAnsi="Arial" w:cs="Arial"/>
          <w:sz w:val="22"/>
          <w:szCs w:val="22"/>
        </w:rPr>
      </w:pPr>
      <w:r w:rsidRPr="002C0D44">
        <w:rPr>
          <w:rFonts w:ascii="Arial" w:hAnsi="Arial" w:cs="Arial"/>
          <w:sz w:val="22"/>
          <w:szCs w:val="22"/>
        </w:rPr>
        <w:t>Each weekly column of the register shall be date</w:t>
      </w:r>
      <w:r w:rsidR="00D734A0">
        <w:rPr>
          <w:rFonts w:ascii="Arial" w:hAnsi="Arial" w:cs="Arial"/>
          <w:sz w:val="22"/>
          <w:szCs w:val="22"/>
        </w:rPr>
        <w:t xml:space="preserve">d with the week ending Friday. </w:t>
      </w:r>
    </w:p>
    <w:p w:rsidR="002C0D44" w:rsidRPr="001528B4" w:rsidRDefault="002C0D44" w:rsidP="002C0D44">
      <w:pPr>
        <w:widowControl w:val="0"/>
        <w:numPr>
          <w:ilvl w:val="0"/>
          <w:numId w:val="6"/>
        </w:numPr>
        <w:tabs>
          <w:tab w:val="left" w:pos="220"/>
          <w:tab w:val="left" w:pos="720"/>
        </w:tabs>
        <w:autoSpaceDE w:val="0"/>
        <w:autoSpaceDN w:val="0"/>
        <w:adjustRightInd w:val="0"/>
        <w:spacing w:after="293" w:line="340" w:lineRule="atLeast"/>
        <w:ind w:hanging="720"/>
        <w:rPr>
          <w:rFonts w:ascii="Arial" w:hAnsi="Arial" w:cs="Arial"/>
          <w:sz w:val="22"/>
          <w:szCs w:val="22"/>
        </w:rPr>
      </w:pPr>
      <w:r w:rsidRPr="001528B4">
        <w:rPr>
          <w:rFonts w:ascii="Arial" w:hAnsi="Arial" w:cs="Arial"/>
          <w:sz w:val="22"/>
          <w:szCs w:val="22"/>
        </w:rPr>
        <w:t xml:space="preserve">All Attendance Registers and Late Books should be available for inspection by </w:t>
      </w:r>
      <w:proofErr w:type="spellStart"/>
      <w:r w:rsidRPr="001528B4">
        <w:rPr>
          <w:rFonts w:ascii="Arial" w:hAnsi="Arial" w:cs="Arial"/>
          <w:sz w:val="22"/>
          <w:szCs w:val="22"/>
        </w:rPr>
        <w:t>authorised</w:t>
      </w:r>
      <w:proofErr w:type="spellEnd"/>
      <w:r w:rsidRPr="001528B4">
        <w:rPr>
          <w:rFonts w:ascii="Arial" w:hAnsi="Arial" w:cs="Arial"/>
          <w:sz w:val="22"/>
          <w:szCs w:val="22"/>
        </w:rPr>
        <w:t xml:space="preserve"> staff in the Education Department. </w:t>
      </w:r>
    </w:p>
    <w:p w:rsidR="002C0D44" w:rsidRPr="001528B4" w:rsidRDefault="002C0D44" w:rsidP="002C0D44">
      <w:pPr>
        <w:widowControl w:val="0"/>
        <w:numPr>
          <w:ilvl w:val="0"/>
          <w:numId w:val="6"/>
        </w:numPr>
        <w:tabs>
          <w:tab w:val="left" w:pos="220"/>
          <w:tab w:val="left" w:pos="720"/>
        </w:tabs>
        <w:autoSpaceDE w:val="0"/>
        <w:autoSpaceDN w:val="0"/>
        <w:adjustRightInd w:val="0"/>
        <w:spacing w:after="293" w:line="340" w:lineRule="atLeast"/>
        <w:ind w:hanging="720"/>
        <w:rPr>
          <w:rFonts w:ascii="Arial" w:hAnsi="Arial" w:cs="Arial"/>
          <w:sz w:val="22"/>
          <w:szCs w:val="22"/>
        </w:rPr>
      </w:pPr>
      <w:r w:rsidRPr="001528B4">
        <w:rPr>
          <w:rFonts w:ascii="Arial" w:hAnsi="Arial" w:cs="Arial"/>
          <w:sz w:val="22"/>
          <w:szCs w:val="22"/>
        </w:rPr>
        <w:t xml:space="preserve">No alterations should be made to register using correction fluid. </w:t>
      </w:r>
      <w:r w:rsidRPr="001528B4">
        <w:rPr>
          <w:rFonts w:ascii="MS Gothic" w:eastAsia="MS Gothic" w:hAnsi="MS Gothic" w:cs="MS Gothic" w:hint="eastAsia"/>
          <w:sz w:val="22"/>
          <w:szCs w:val="22"/>
        </w:rPr>
        <w:t> </w:t>
      </w:r>
    </w:p>
    <w:p w:rsidR="002C0D44" w:rsidRPr="00D734A0" w:rsidRDefault="002C0D44" w:rsidP="002C0D44">
      <w:pPr>
        <w:widowControl w:val="0"/>
        <w:numPr>
          <w:ilvl w:val="0"/>
          <w:numId w:val="6"/>
        </w:numPr>
        <w:tabs>
          <w:tab w:val="left" w:pos="220"/>
          <w:tab w:val="left" w:pos="720"/>
        </w:tabs>
        <w:autoSpaceDE w:val="0"/>
        <w:autoSpaceDN w:val="0"/>
        <w:adjustRightInd w:val="0"/>
        <w:spacing w:after="293" w:line="340" w:lineRule="atLeast"/>
        <w:ind w:hanging="720"/>
        <w:rPr>
          <w:rFonts w:ascii="Arial" w:hAnsi="Arial" w:cs="Arial"/>
          <w:sz w:val="22"/>
          <w:szCs w:val="22"/>
        </w:rPr>
      </w:pPr>
      <w:r w:rsidRPr="00D734A0">
        <w:rPr>
          <w:rFonts w:ascii="Arial" w:hAnsi="Arial" w:cs="Arial"/>
          <w:sz w:val="22"/>
          <w:szCs w:val="22"/>
        </w:rPr>
        <w:t xml:space="preserve">Notes and messages of absences are kept in the register wallet. </w:t>
      </w:r>
    </w:p>
    <w:sectPr w:rsidR="002C0D44" w:rsidRPr="00D734A0" w:rsidSect="006D7C5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C4125C9C"/>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7861F8B"/>
    <w:multiLevelType w:val="hybridMultilevel"/>
    <w:tmpl w:val="96722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DB58D4"/>
    <w:multiLevelType w:val="hybridMultilevel"/>
    <w:tmpl w:val="10DE6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784A11"/>
    <w:multiLevelType w:val="hybridMultilevel"/>
    <w:tmpl w:val="8F3A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9744EA"/>
    <w:multiLevelType w:val="hybridMultilevel"/>
    <w:tmpl w:val="398C0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246936"/>
    <w:multiLevelType w:val="hybridMultilevel"/>
    <w:tmpl w:val="94364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730E6F"/>
    <w:multiLevelType w:val="hybridMultilevel"/>
    <w:tmpl w:val="C3680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971850"/>
    <w:multiLevelType w:val="hybridMultilevel"/>
    <w:tmpl w:val="CD00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4C145D"/>
    <w:multiLevelType w:val="hybridMultilevel"/>
    <w:tmpl w:val="8182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DB569F"/>
    <w:multiLevelType w:val="hybridMultilevel"/>
    <w:tmpl w:val="5FDC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4825CE"/>
    <w:multiLevelType w:val="hybridMultilevel"/>
    <w:tmpl w:val="E626D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6"/>
  </w:num>
  <w:num w:numId="9">
    <w:abstractNumId w:val="15"/>
  </w:num>
  <w:num w:numId="10">
    <w:abstractNumId w:val="10"/>
  </w:num>
  <w:num w:numId="11">
    <w:abstractNumId w:val="14"/>
  </w:num>
  <w:num w:numId="12">
    <w:abstractNumId w:val="9"/>
  </w:num>
  <w:num w:numId="13">
    <w:abstractNumId w:val="12"/>
  </w:num>
  <w:num w:numId="14">
    <w:abstractNumId w:val="8"/>
  </w:num>
  <w:num w:numId="15">
    <w:abstractNumId w:val="7"/>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A8F"/>
    <w:rsid w:val="0006199B"/>
    <w:rsid w:val="001528B4"/>
    <w:rsid w:val="0018400E"/>
    <w:rsid w:val="002A6FEC"/>
    <w:rsid w:val="002C0D44"/>
    <w:rsid w:val="002F423B"/>
    <w:rsid w:val="003130EB"/>
    <w:rsid w:val="004A7918"/>
    <w:rsid w:val="004E4C0F"/>
    <w:rsid w:val="00531642"/>
    <w:rsid w:val="00687337"/>
    <w:rsid w:val="006C6A8F"/>
    <w:rsid w:val="006D7C56"/>
    <w:rsid w:val="007212FC"/>
    <w:rsid w:val="00764408"/>
    <w:rsid w:val="0077192E"/>
    <w:rsid w:val="007F04A0"/>
    <w:rsid w:val="00874340"/>
    <w:rsid w:val="00AF7DFE"/>
    <w:rsid w:val="00CB267B"/>
    <w:rsid w:val="00D734A0"/>
    <w:rsid w:val="00DB37FC"/>
    <w:rsid w:val="00E33C9B"/>
    <w:rsid w:val="00EE2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4A164D44-6830-4226-A733-9F2A352F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7C56"/>
  </w:style>
  <w:style w:type="paragraph" w:styleId="ListParagraph">
    <w:name w:val="List Paragraph"/>
    <w:basedOn w:val="Normal"/>
    <w:uiPriority w:val="34"/>
    <w:qFormat/>
    <w:rsid w:val="006D7C56"/>
    <w:pPr>
      <w:ind w:left="720"/>
      <w:contextualSpacing/>
    </w:pPr>
  </w:style>
  <w:style w:type="table" w:styleId="TableGrid">
    <w:name w:val="Table Grid"/>
    <w:basedOn w:val="TableNormal"/>
    <w:uiPriority w:val="39"/>
    <w:rsid w:val="00531642"/>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semiHidden/>
    <w:rsid w:val="00874340"/>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semiHidden/>
    <w:rsid w:val="00874340"/>
    <w:rPr>
      <w:rFonts w:ascii="Courier New" w:eastAsia="Times New Roman" w:hAnsi="Courier New" w:cs="Courier New"/>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1443</Words>
  <Characters>8227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Rachel Rawlins</cp:lastModifiedBy>
  <cp:revision>4</cp:revision>
  <dcterms:created xsi:type="dcterms:W3CDTF">2016-10-24T21:23:00Z</dcterms:created>
  <dcterms:modified xsi:type="dcterms:W3CDTF">2016-10-24T21:28:00Z</dcterms:modified>
</cp:coreProperties>
</file>